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069" w:rsidRPr="009B15AF" w:rsidRDefault="00C66069" w:rsidP="003773B9">
      <w:pPr>
        <w:pStyle w:val="Titel"/>
        <w:spacing w:line="276" w:lineRule="auto"/>
        <w:rPr>
          <w:rFonts w:ascii="Trebuchet MS" w:hAnsi="Trebuchet MS"/>
          <w:color w:val="000000"/>
          <w:sz w:val="40"/>
          <w:szCs w:val="22"/>
        </w:rPr>
      </w:pPr>
      <w:r w:rsidRPr="009B15AF">
        <w:rPr>
          <w:rFonts w:ascii="Trebuchet MS" w:hAnsi="Trebuchet MS"/>
          <w:color w:val="000000"/>
          <w:sz w:val="40"/>
          <w:szCs w:val="22"/>
        </w:rPr>
        <w:t>3</w:t>
      </w:r>
      <w:r w:rsidR="00513036">
        <w:rPr>
          <w:rFonts w:ascii="Trebuchet MS" w:hAnsi="Trebuchet MS"/>
          <w:color w:val="000000"/>
          <w:sz w:val="40"/>
          <w:szCs w:val="22"/>
        </w:rPr>
        <w:t>8</w:t>
      </w:r>
      <w:r w:rsidRPr="009B15AF">
        <w:rPr>
          <w:rFonts w:ascii="Trebuchet MS" w:hAnsi="Trebuchet MS"/>
          <w:color w:val="000000"/>
          <w:sz w:val="40"/>
          <w:szCs w:val="22"/>
          <w:vertAlign w:val="superscript"/>
        </w:rPr>
        <w:t>e</w:t>
      </w:r>
      <w:r w:rsidRPr="009B15AF">
        <w:rPr>
          <w:rFonts w:ascii="Trebuchet MS" w:hAnsi="Trebuchet MS"/>
          <w:color w:val="000000"/>
          <w:sz w:val="40"/>
          <w:szCs w:val="22"/>
        </w:rPr>
        <w:t xml:space="preserve"> Nationale Scheikundeolympiade</w:t>
      </w:r>
    </w:p>
    <w:p w:rsidR="00C66069" w:rsidRPr="009B15AF" w:rsidRDefault="00C66069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924E3E" w:rsidRPr="009B15AF" w:rsidRDefault="00924E3E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R</w:t>
      </w:r>
      <w:r w:rsidR="00513036">
        <w:rPr>
          <w:rFonts w:ascii="Trebuchet MS" w:hAnsi="Trebuchet MS"/>
          <w:b/>
          <w:color w:val="000000"/>
        </w:rPr>
        <w:t>ijksu</w:t>
      </w:r>
      <w:r>
        <w:rPr>
          <w:rFonts w:ascii="Trebuchet MS" w:hAnsi="Trebuchet MS"/>
          <w:b/>
          <w:color w:val="000000"/>
        </w:rPr>
        <w:t>niversiteit</w:t>
      </w:r>
    </w:p>
    <w:p w:rsidR="00924E3E" w:rsidRPr="009B15AF" w:rsidRDefault="00924E3E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924E3E" w:rsidRPr="009B15AF" w:rsidRDefault="00513036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Gronin</w:t>
      </w:r>
      <w:r w:rsidR="00924E3E">
        <w:rPr>
          <w:rFonts w:ascii="Trebuchet MS" w:hAnsi="Trebuchet MS"/>
          <w:b/>
          <w:color w:val="000000"/>
        </w:rPr>
        <w:t>gen</w:t>
      </w:r>
    </w:p>
    <w:p w:rsidR="00924E3E" w:rsidRPr="009B15AF" w:rsidRDefault="00924E3E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66069" w:rsidRDefault="00C66069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66069" w:rsidRDefault="00C66069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C66069" w:rsidRDefault="00C66069" w:rsidP="003773B9">
      <w:pPr>
        <w:spacing w:line="276" w:lineRule="auto"/>
        <w:jc w:val="center"/>
        <w:rPr>
          <w:rFonts w:ascii="Trebuchet MS" w:hAnsi="Trebuchet MS"/>
          <w:b/>
          <w:color w:val="000000"/>
          <w:sz w:val="32"/>
        </w:rPr>
      </w:pPr>
      <w:r>
        <w:rPr>
          <w:rFonts w:ascii="Trebuchet MS" w:hAnsi="Trebuchet MS"/>
          <w:b/>
          <w:color w:val="000000"/>
          <w:sz w:val="32"/>
        </w:rPr>
        <w:t>PRACTICUM</w:t>
      </w:r>
      <w:r w:rsidRPr="009B15AF">
        <w:rPr>
          <w:rFonts w:ascii="Trebuchet MS" w:hAnsi="Trebuchet MS"/>
          <w:b/>
          <w:color w:val="000000"/>
          <w:sz w:val="32"/>
        </w:rPr>
        <w:t>TOETS</w:t>
      </w:r>
    </w:p>
    <w:p w:rsidR="00C66069" w:rsidRPr="00194A10" w:rsidRDefault="00C66069" w:rsidP="003773B9">
      <w:pPr>
        <w:spacing w:line="276" w:lineRule="auto"/>
        <w:jc w:val="center"/>
        <w:rPr>
          <w:b/>
          <w:color w:val="000000"/>
        </w:rPr>
      </w:pPr>
    </w:p>
    <w:p w:rsidR="00924E3E" w:rsidRPr="009B15AF" w:rsidRDefault="00513036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  <w:r>
        <w:rPr>
          <w:rFonts w:ascii="Trebuchet MS" w:hAnsi="Trebuchet MS"/>
          <w:b/>
          <w:color w:val="000000"/>
        </w:rPr>
        <w:t>woe</w:t>
      </w:r>
      <w:r w:rsidR="00924E3E">
        <w:rPr>
          <w:rFonts w:ascii="Trebuchet MS" w:hAnsi="Trebuchet MS"/>
          <w:b/>
          <w:color w:val="000000"/>
        </w:rPr>
        <w:t>ns</w:t>
      </w:r>
      <w:r w:rsidR="00924E3E" w:rsidRPr="009B15AF">
        <w:rPr>
          <w:rFonts w:ascii="Trebuchet MS" w:hAnsi="Trebuchet MS"/>
          <w:b/>
          <w:color w:val="000000"/>
        </w:rPr>
        <w:t xml:space="preserve">dag </w:t>
      </w:r>
      <w:r>
        <w:rPr>
          <w:rFonts w:ascii="Trebuchet MS" w:hAnsi="Trebuchet MS"/>
          <w:b/>
          <w:color w:val="000000"/>
        </w:rPr>
        <w:t>14 juni 2017</w:t>
      </w:r>
    </w:p>
    <w:p w:rsidR="00924E3E" w:rsidRPr="009B15AF" w:rsidRDefault="00924E3E" w:rsidP="003773B9">
      <w:pPr>
        <w:spacing w:line="276" w:lineRule="auto"/>
        <w:jc w:val="center"/>
        <w:rPr>
          <w:rFonts w:ascii="Trebuchet MS" w:hAnsi="Trebuchet MS"/>
          <w:b/>
          <w:color w:val="000000"/>
        </w:rPr>
      </w:pPr>
    </w:p>
    <w:p w:rsidR="00924E3E" w:rsidRDefault="00924E3E" w:rsidP="003773B9">
      <w:pPr>
        <w:spacing w:line="276" w:lineRule="auto"/>
        <w:jc w:val="center"/>
        <w:rPr>
          <w:b/>
          <w:color w:val="000000"/>
        </w:rPr>
      </w:pPr>
    </w:p>
    <w:p w:rsidR="00924E3E" w:rsidRDefault="00924E3E" w:rsidP="003773B9">
      <w:pPr>
        <w:spacing w:line="276" w:lineRule="auto"/>
        <w:jc w:val="center"/>
        <w:rPr>
          <w:b/>
          <w:color w:val="000000"/>
        </w:rPr>
      </w:pPr>
    </w:p>
    <w:p w:rsidR="00924E3E" w:rsidRPr="00194A10" w:rsidRDefault="00924E3E" w:rsidP="003773B9">
      <w:pPr>
        <w:spacing w:line="276" w:lineRule="auto"/>
        <w:jc w:val="center"/>
        <w:rPr>
          <w:b/>
          <w:color w:val="000000"/>
        </w:rPr>
      </w:pPr>
    </w:p>
    <w:p w:rsidR="00924E3E" w:rsidRPr="00194A10" w:rsidRDefault="00AD7C7D" w:rsidP="003773B9">
      <w:pPr>
        <w:spacing w:line="276" w:lineRule="auto"/>
        <w:rPr>
          <w:b/>
        </w:rPr>
      </w:pPr>
      <w:r w:rsidRPr="00AD7C7D">
        <w:rPr>
          <w:b/>
          <w:noProof/>
        </w:rPr>
        <w:drawing>
          <wp:anchor distT="0" distB="0" distL="114300" distR="114300" simplePos="0" relativeHeight="251712512" behindDoc="0" locked="0" layoutInCell="1" allowOverlap="1" wp14:anchorId="47699B69" wp14:editId="397BD998">
            <wp:simplePos x="0" y="0"/>
            <wp:positionH relativeFrom="column">
              <wp:posOffset>430530</wp:posOffset>
            </wp:positionH>
            <wp:positionV relativeFrom="paragraph">
              <wp:posOffset>228600</wp:posOffset>
            </wp:positionV>
            <wp:extent cx="2298065" cy="4124325"/>
            <wp:effectExtent l="0" t="0" r="6985" b="9525"/>
            <wp:wrapNone/>
            <wp:docPr id="33" name="Afbeelding 1" descr="scheikunde olympiade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scheikunde olympiade zw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4124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7D">
        <w:rPr>
          <w:b/>
          <w:noProof/>
        </w:rPr>
        <w:drawing>
          <wp:anchor distT="0" distB="0" distL="114300" distR="114300" simplePos="0" relativeHeight="251713536" behindDoc="0" locked="0" layoutInCell="1" allowOverlap="1" wp14:anchorId="5F577CE0" wp14:editId="3A5E835A">
            <wp:simplePos x="0" y="0"/>
            <wp:positionH relativeFrom="column">
              <wp:posOffset>3004820</wp:posOffset>
            </wp:positionH>
            <wp:positionV relativeFrom="paragraph">
              <wp:posOffset>43815</wp:posOffset>
            </wp:positionV>
            <wp:extent cx="2682240" cy="988060"/>
            <wp:effectExtent l="0" t="0" r="3810" b="254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Rug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2240" cy="988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7C7D">
        <w:rPr>
          <w:b/>
          <w:noProof/>
        </w:rPr>
        <w:drawing>
          <wp:anchor distT="0" distB="0" distL="114300" distR="114300" simplePos="0" relativeHeight="251714560" behindDoc="0" locked="0" layoutInCell="1" allowOverlap="1" wp14:anchorId="56E1F5B3" wp14:editId="359BC459">
            <wp:simplePos x="0" y="0"/>
            <wp:positionH relativeFrom="column">
              <wp:posOffset>3143250</wp:posOffset>
            </wp:positionH>
            <wp:positionV relativeFrom="paragraph">
              <wp:posOffset>2127250</wp:posOffset>
            </wp:positionV>
            <wp:extent cx="2667000" cy="2267585"/>
            <wp:effectExtent l="0" t="0" r="0" b="0"/>
            <wp:wrapNone/>
            <wp:docPr id="19" name="Picture 16" descr="Description: http://icho2017.sc.mahidol.ac.th/images/logo_icho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http://icho2017.sc.mahidol.ac.th/images/logo_icho2017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851A83" w:rsidP="003773B9">
      <w:pPr>
        <w:spacing w:line="276" w:lineRule="auto"/>
        <w:rPr>
          <w:b/>
        </w:rPr>
      </w:pPr>
      <w:r w:rsidRPr="00AD7C7D">
        <w:rPr>
          <w:b/>
          <w:noProof/>
        </w:rPr>
        <w:drawing>
          <wp:anchor distT="0" distB="0" distL="114300" distR="114300" simplePos="0" relativeHeight="251715584" behindDoc="0" locked="0" layoutInCell="1" allowOverlap="1" wp14:anchorId="33C84886" wp14:editId="25930D61">
            <wp:simplePos x="0" y="0"/>
            <wp:positionH relativeFrom="column">
              <wp:posOffset>4409880</wp:posOffset>
            </wp:positionH>
            <wp:positionV relativeFrom="paragraph">
              <wp:posOffset>62230</wp:posOffset>
            </wp:positionV>
            <wp:extent cx="1220400" cy="756000"/>
            <wp:effectExtent l="0" t="0" r="0" b="635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x_logo_ZWART_schuin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0400" cy="75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Default="00924E3E" w:rsidP="003773B9">
      <w:pPr>
        <w:spacing w:line="276" w:lineRule="auto"/>
        <w:rPr>
          <w:b/>
        </w:rPr>
      </w:pPr>
    </w:p>
    <w:p w:rsidR="00924E3E" w:rsidRPr="00194A10" w:rsidRDefault="00924E3E" w:rsidP="003773B9">
      <w:pPr>
        <w:spacing w:line="276" w:lineRule="auto"/>
        <w:rPr>
          <w:b/>
        </w:rPr>
      </w:pPr>
    </w:p>
    <w:p w:rsidR="00924E3E" w:rsidRPr="00194A10" w:rsidRDefault="00924E3E" w:rsidP="003773B9">
      <w:pPr>
        <w:tabs>
          <w:tab w:val="left" w:pos="8544"/>
          <w:tab w:val="right" w:pos="9072"/>
        </w:tabs>
        <w:spacing w:line="276" w:lineRule="auto"/>
        <w:rPr>
          <w:b/>
        </w:rPr>
      </w:pPr>
    </w:p>
    <w:p w:rsidR="00924E3E" w:rsidRPr="00194A10" w:rsidRDefault="00924E3E" w:rsidP="003773B9">
      <w:pPr>
        <w:spacing w:line="276" w:lineRule="auto"/>
        <w:rPr>
          <w:b/>
        </w:rPr>
      </w:pPr>
    </w:p>
    <w:p w:rsidR="00C66069" w:rsidRPr="00194A10" w:rsidRDefault="00C66069" w:rsidP="003773B9">
      <w:pPr>
        <w:spacing w:line="276" w:lineRule="auto"/>
        <w:rPr>
          <w:b/>
        </w:rPr>
      </w:pPr>
    </w:p>
    <w:p w:rsidR="00C66069" w:rsidRDefault="00C66069" w:rsidP="003773B9">
      <w:pPr>
        <w:spacing w:line="276" w:lineRule="auto"/>
        <w:ind w:left="720"/>
        <w:rPr>
          <w:b/>
          <w:color w:val="000000"/>
        </w:rPr>
        <w:sectPr w:rsidR="00C66069" w:rsidSect="00C66069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oddPage"/>
          <w:pgSz w:w="11906" w:h="16838" w:code="9"/>
          <w:pgMar w:top="1417" w:right="1417" w:bottom="1417" w:left="1417" w:header="709" w:footer="709" w:gutter="0"/>
          <w:cols w:space="708"/>
          <w:docGrid w:linePitch="360"/>
        </w:sectPr>
      </w:pPr>
    </w:p>
    <w:p w:rsidR="00C66069" w:rsidRPr="00EE777A" w:rsidRDefault="00C66069" w:rsidP="003773B9">
      <w:pPr>
        <w:pStyle w:val="Kop1"/>
        <w:spacing w:line="276" w:lineRule="auto"/>
      </w:pPr>
    </w:p>
    <w:p w:rsidR="00CC772F" w:rsidRDefault="00C66069" w:rsidP="003773B9">
      <w:pPr>
        <w:spacing w:line="276" w:lineRule="auto"/>
        <w:rPr>
          <w:rFonts w:ascii="Trebuchet MS" w:hAnsi="Trebuchet MS"/>
        </w:rPr>
      </w:pPr>
      <w:r>
        <w:br w:type="page"/>
      </w:r>
      <w:r w:rsidR="00C01A51" w:rsidRPr="00C01A51">
        <w:rPr>
          <w:rFonts w:ascii="Trebuchet MS" w:hAnsi="Trebuchet MS"/>
        </w:rPr>
        <w:lastRenderedPageBreak/>
        <w:t>De</w:t>
      </w:r>
      <w:r w:rsidR="00C01A51">
        <w:rPr>
          <w:rFonts w:ascii="Trebuchet MS" w:hAnsi="Trebuchet MS"/>
        </w:rPr>
        <w:t xml:space="preserve"> experimenten voor deze toets zijn </w:t>
      </w:r>
      <w:r w:rsidR="00CC772F">
        <w:rPr>
          <w:rFonts w:ascii="Trebuchet MS" w:hAnsi="Trebuchet MS"/>
        </w:rPr>
        <w:t>voorbereid door:</w:t>
      </w:r>
    </w:p>
    <w:p w:rsidR="000C0EA3" w:rsidRDefault="00344CAB" w:rsidP="00480A52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Niek</w:t>
      </w:r>
      <w:r w:rsidR="00BF4570">
        <w:rPr>
          <w:rFonts w:ascii="Trebuchet MS" w:hAnsi="Trebuchet MS"/>
          <w:lang w:val="nb-NO"/>
        </w:rPr>
        <w:t xml:space="preserve"> Eisink</w:t>
      </w:r>
      <w:r w:rsidR="00480A52">
        <w:rPr>
          <w:rFonts w:ascii="Trebuchet MS" w:hAnsi="Trebuchet MS"/>
          <w:lang w:val="nb-NO"/>
        </w:rPr>
        <w:t>, MSc</w:t>
      </w:r>
    </w:p>
    <w:p w:rsidR="00480A52" w:rsidRDefault="00480A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Juan Chen, PhD</w:t>
      </w:r>
    </w:p>
    <w:p w:rsidR="00480A52" w:rsidRDefault="00480A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Jim Ottelé, MSc</w:t>
      </w:r>
    </w:p>
    <w:p w:rsidR="00480A52" w:rsidRDefault="00480A52" w:rsidP="00480A52">
      <w:pPr>
        <w:spacing w:after="120"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Duenpen Unjaroen, MSc</w:t>
      </w:r>
    </w:p>
    <w:p w:rsidR="004B248B" w:rsidRDefault="007F7E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Studentassistenten:</w:t>
      </w:r>
    </w:p>
    <w:p w:rsidR="007F7E52" w:rsidRDefault="007F7E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Kim van Adrichem</w:t>
      </w:r>
    </w:p>
    <w:p w:rsidR="007F7E52" w:rsidRDefault="007F7E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Marit Fichter</w:t>
      </w:r>
    </w:p>
    <w:p w:rsidR="007F7E52" w:rsidRDefault="007F7E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Marijn Jonker</w:t>
      </w:r>
    </w:p>
    <w:p w:rsidR="007F7E52" w:rsidRPr="00FA74E6" w:rsidRDefault="007F7E52" w:rsidP="003773B9">
      <w:pPr>
        <w:spacing w:line="276" w:lineRule="auto"/>
        <w:rPr>
          <w:rFonts w:ascii="Trebuchet MS" w:hAnsi="Trebuchet MS"/>
          <w:lang w:val="nb-NO"/>
        </w:rPr>
      </w:pPr>
      <w:r>
        <w:rPr>
          <w:rFonts w:ascii="Trebuchet MS" w:hAnsi="Trebuchet MS"/>
          <w:lang w:val="nb-NO"/>
        </w:rPr>
        <w:t>Andy Sardjan</w:t>
      </w:r>
    </w:p>
    <w:p w:rsidR="009D238B" w:rsidRPr="00C44798" w:rsidRDefault="009D238B" w:rsidP="003773B9">
      <w:pPr>
        <w:spacing w:before="240" w:line="276" w:lineRule="auto"/>
        <w:rPr>
          <w:rFonts w:ascii="Trebuchet MS" w:hAnsi="Trebuchet MS"/>
        </w:rPr>
      </w:pPr>
      <w:r>
        <w:rPr>
          <w:rFonts w:ascii="Trebuchet MS" w:hAnsi="Trebuchet MS"/>
        </w:rPr>
        <w:t>Het NSO comité</w:t>
      </w:r>
      <w:r w:rsidRPr="00C44798">
        <w:rPr>
          <w:rFonts w:ascii="Trebuchet MS" w:hAnsi="Trebuchet MS"/>
        </w:rPr>
        <w:t>:</w:t>
      </w:r>
    </w:p>
    <w:p w:rsidR="009D238B" w:rsidRDefault="007F7E52" w:rsidP="003773B9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Drs. </w:t>
      </w:r>
      <w:r w:rsidR="009D238B" w:rsidRPr="00C44798">
        <w:rPr>
          <w:rFonts w:ascii="Trebuchet MS" w:hAnsi="Trebuchet MS"/>
        </w:rPr>
        <w:t xml:space="preserve">Johan </w:t>
      </w:r>
      <w:proofErr w:type="spellStart"/>
      <w:r w:rsidR="009D238B" w:rsidRPr="00C44798">
        <w:rPr>
          <w:rFonts w:ascii="Trebuchet MS" w:hAnsi="Trebuchet MS"/>
        </w:rPr>
        <w:t>Broens</w:t>
      </w:r>
      <w:proofErr w:type="spellEnd"/>
    </w:p>
    <w:p w:rsidR="009D238B" w:rsidRPr="00C44798" w:rsidRDefault="007F7E52" w:rsidP="003773B9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Dr. </w:t>
      </w:r>
      <w:r w:rsidR="009D238B">
        <w:rPr>
          <w:rFonts w:ascii="Trebuchet MS" w:hAnsi="Trebuchet MS"/>
        </w:rPr>
        <w:t>Martin Groeneveld</w:t>
      </w:r>
    </w:p>
    <w:p w:rsidR="009D238B" w:rsidRDefault="007F7E52" w:rsidP="003773B9">
      <w:pPr>
        <w:spacing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Drs. </w:t>
      </w:r>
      <w:r w:rsidR="009D238B" w:rsidRPr="00C44798">
        <w:rPr>
          <w:rFonts w:ascii="Trebuchet MS" w:hAnsi="Trebuchet MS"/>
        </w:rPr>
        <w:t>Peter de Groot</w:t>
      </w:r>
    </w:p>
    <w:p w:rsidR="009D238B" w:rsidRDefault="007F7E52" w:rsidP="003773B9">
      <w:pPr>
        <w:spacing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Drs. </w:t>
      </w:r>
      <w:r w:rsidR="009D238B">
        <w:rPr>
          <w:rFonts w:ascii="Trebuchet MS" w:hAnsi="Trebuchet MS"/>
        </w:rPr>
        <w:t>Emiel de Kleijn</w:t>
      </w:r>
    </w:p>
    <w:p w:rsidR="009D238B" w:rsidRDefault="006A46AC" w:rsidP="003773B9">
      <w:pPr>
        <w:spacing w:after="240" w:line="276" w:lineRule="auto"/>
        <w:rPr>
          <w:rFonts w:ascii="Trebuchet MS" w:hAnsi="Trebuchet MS"/>
        </w:rPr>
      </w:pPr>
      <w:r>
        <w:rPr>
          <w:rFonts w:ascii="Trebuchet MS" w:hAnsi="Trebuchet MS"/>
        </w:rPr>
        <w:t>De NSO opgavengroep</w:t>
      </w:r>
    </w:p>
    <w:p w:rsidR="009D238B" w:rsidRPr="00C44798" w:rsidRDefault="009D238B" w:rsidP="003773B9">
      <w:pPr>
        <w:spacing w:line="276" w:lineRule="auto"/>
        <w:rPr>
          <w:rFonts w:ascii="Trebuchet MS" w:hAnsi="Trebuchet MS" w:cs="Arial"/>
        </w:rPr>
      </w:pPr>
      <w:r w:rsidRPr="00C44798">
        <w:rPr>
          <w:rFonts w:ascii="Trebuchet MS" w:hAnsi="Trebuchet MS" w:cs="Arial"/>
        </w:rPr>
        <w:t>De eindredactie was in handen van:</w:t>
      </w:r>
    </w:p>
    <w:p w:rsidR="009D238B" w:rsidRPr="00C44798" w:rsidRDefault="007F7E52" w:rsidP="003773B9">
      <w:pPr>
        <w:spacing w:line="276" w:lineRule="auto"/>
        <w:rPr>
          <w:rFonts w:ascii="Trebuchet MS" w:hAnsi="Trebuchet MS"/>
        </w:rPr>
      </w:pPr>
      <w:r>
        <w:rPr>
          <w:rFonts w:ascii="Trebuchet MS" w:hAnsi="Trebuchet MS" w:cs="Arial"/>
        </w:rPr>
        <w:t xml:space="preserve">Drs. </w:t>
      </w:r>
      <w:r w:rsidR="009D238B" w:rsidRPr="00C44798">
        <w:rPr>
          <w:rFonts w:ascii="Trebuchet MS" w:hAnsi="Trebuchet MS" w:cs="Arial"/>
        </w:rPr>
        <w:t>Kees Beers</w:t>
      </w:r>
      <w:r w:rsidR="009D238B" w:rsidRPr="00C44798">
        <w:rPr>
          <w:rFonts w:ascii="Trebuchet MS" w:hAnsi="Trebuchet MS"/>
        </w:rPr>
        <w:t xml:space="preserve"> </w:t>
      </w:r>
    </w:p>
    <w:p w:rsidR="00C01A51" w:rsidRDefault="00C01A51" w:rsidP="003773B9">
      <w:pPr>
        <w:spacing w:line="276" w:lineRule="auto"/>
        <w:rPr>
          <w:rFonts w:eastAsia="SimSun"/>
          <w:b/>
          <w:bCs/>
        </w:rPr>
      </w:pPr>
      <w:r>
        <w:br w:type="page"/>
      </w:r>
    </w:p>
    <w:p w:rsidR="00AA7DCC" w:rsidRPr="00381885" w:rsidRDefault="00AA7DCC" w:rsidP="003773B9">
      <w:pPr>
        <w:pStyle w:val="Kop3"/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381885">
        <w:rPr>
          <w:rFonts w:ascii="Trebuchet MS" w:hAnsi="Trebuchet MS"/>
          <w:sz w:val="24"/>
          <w:szCs w:val="24"/>
        </w:rPr>
        <w:lastRenderedPageBreak/>
        <w:t>Aanwijzingen/hulpmiddelen</w:t>
      </w:r>
    </w:p>
    <w:p w:rsidR="00AA7DCC" w:rsidRPr="00FD206A" w:rsidRDefault="00AA7DCC" w:rsidP="003773B9">
      <w:pPr>
        <w:numPr>
          <w:ilvl w:val="0"/>
          <w:numId w:val="6"/>
        </w:numPr>
        <w:spacing w:before="24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>Deze practicumtoets bestaat uit twee geïntegreerde onderdelen:</w:t>
      </w:r>
    </w:p>
    <w:p w:rsidR="00AA7DCC" w:rsidRPr="00FD206A" w:rsidRDefault="00924E3E" w:rsidP="003773B9">
      <w:pPr>
        <w:numPr>
          <w:ilvl w:val="1"/>
          <w:numId w:val="6"/>
        </w:numPr>
        <w:tabs>
          <w:tab w:val="clear" w:pos="1440"/>
          <w:tab w:val="num" w:pos="1100"/>
        </w:tabs>
        <w:spacing w:line="276" w:lineRule="auto"/>
        <w:ind w:left="1100" w:hanging="329"/>
        <w:rPr>
          <w:rFonts w:ascii="Trebuchet MS" w:hAnsi="Trebuchet MS"/>
        </w:rPr>
      </w:pPr>
      <w:r w:rsidRPr="00FD206A">
        <w:rPr>
          <w:rFonts w:ascii="Trebuchet MS" w:hAnsi="Trebuchet MS"/>
        </w:rPr>
        <w:t xml:space="preserve">De synthese van </w:t>
      </w:r>
      <w:proofErr w:type="spellStart"/>
      <w:r w:rsidR="00521D03">
        <w:rPr>
          <w:rFonts w:ascii="Trebuchet MS" w:hAnsi="Trebuchet MS"/>
        </w:rPr>
        <w:t>tetrafenylcyclopentadienon</w:t>
      </w:r>
      <w:proofErr w:type="spellEnd"/>
      <w:r w:rsidR="00AA7DCC" w:rsidRPr="00FD206A">
        <w:rPr>
          <w:rFonts w:ascii="Trebuchet MS" w:hAnsi="Trebuchet MS"/>
        </w:rPr>
        <w:t>;</w:t>
      </w:r>
    </w:p>
    <w:p w:rsidR="00AA7DCC" w:rsidRPr="00FD206A" w:rsidRDefault="00521D03" w:rsidP="003773B9">
      <w:pPr>
        <w:numPr>
          <w:ilvl w:val="1"/>
          <w:numId w:val="6"/>
        </w:numPr>
        <w:tabs>
          <w:tab w:val="clear" w:pos="1440"/>
          <w:tab w:val="num" w:pos="1100"/>
        </w:tabs>
        <w:spacing w:line="276" w:lineRule="auto"/>
        <w:ind w:left="1100" w:hanging="330"/>
        <w:rPr>
          <w:rFonts w:ascii="Trebuchet MS" w:hAnsi="Trebuchet MS"/>
        </w:rPr>
      </w:pPr>
      <w:r>
        <w:rPr>
          <w:rFonts w:ascii="Trebuchet MS" w:hAnsi="Trebuchet MS"/>
        </w:rPr>
        <w:t xml:space="preserve">De bepaling van de molaire extinctiecoëfficiënt van </w:t>
      </w:r>
      <w:proofErr w:type="spellStart"/>
      <w:r>
        <w:rPr>
          <w:rFonts w:ascii="Trebuchet MS" w:hAnsi="Trebuchet MS"/>
        </w:rPr>
        <w:t>tetrafenylcyclopentadienon</w:t>
      </w:r>
      <w:proofErr w:type="spellEnd"/>
      <w:r>
        <w:rPr>
          <w:rFonts w:ascii="Trebuchet MS" w:hAnsi="Trebuchet MS"/>
        </w:rPr>
        <w:t xml:space="preserve"> bij 504 nm</w:t>
      </w:r>
      <w:r w:rsidR="00BB644C" w:rsidRPr="00FD206A">
        <w:rPr>
          <w:rFonts w:ascii="Trebuchet MS" w:hAnsi="Trebuchet MS"/>
        </w:rPr>
        <w:t>.</w:t>
      </w:r>
    </w:p>
    <w:p w:rsidR="00AA7DCC" w:rsidRPr="00FD206A" w:rsidRDefault="00AA7DCC" w:rsidP="003773B9">
      <w:pPr>
        <w:numPr>
          <w:ilvl w:val="0"/>
          <w:numId w:val="6"/>
        </w:numPr>
        <w:spacing w:before="12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>Na 4 uur eindigt de practicumtoets.</w:t>
      </w:r>
      <w:r w:rsidRPr="00FD206A">
        <w:rPr>
          <w:rFonts w:ascii="Trebuchet MS" w:hAnsi="Trebuchet MS"/>
          <w:b/>
        </w:rPr>
        <w:t xml:space="preserve"> </w:t>
      </w:r>
      <w:r w:rsidRPr="00FD206A">
        <w:rPr>
          <w:rFonts w:ascii="Trebuchet MS" w:hAnsi="Trebuchet MS"/>
        </w:rPr>
        <w:t>Binnen deze tijd moeten:</w:t>
      </w:r>
    </w:p>
    <w:p w:rsidR="00AA7DCC" w:rsidRPr="00FD206A" w:rsidRDefault="00AA7DCC" w:rsidP="003773B9">
      <w:pPr>
        <w:numPr>
          <w:ilvl w:val="1"/>
          <w:numId w:val="6"/>
        </w:numPr>
        <w:tabs>
          <w:tab w:val="clear" w:pos="1440"/>
          <w:tab w:val="num" w:pos="1100"/>
        </w:tabs>
        <w:spacing w:line="276" w:lineRule="auto"/>
        <w:ind w:left="1100" w:hanging="330"/>
        <w:rPr>
          <w:rFonts w:ascii="Trebuchet MS" w:hAnsi="Trebuchet MS"/>
        </w:rPr>
      </w:pPr>
      <w:r w:rsidRPr="00FD206A">
        <w:rPr>
          <w:rFonts w:ascii="Trebuchet MS" w:hAnsi="Trebuchet MS"/>
        </w:rPr>
        <w:t>de bijgevoegde antwoordbladen zijn ingevuld;</w:t>
      </w:r>
    </w:p>
    <w:p w:rsidR="00AA7DCC" w:rsidRPr="00FD206A" w:rsidRDefault="00AA7DCC" w:rsidP="003773B9">
      <w:pPr>
        <w:numPr>
          <w:ilvl w:val="1"/>
          <w:numId w:val="6"/>
        </w:numPr>
        <w:tabs>
          <w:tab w:val="clear" w:pos="1440"/>
          <w:tab w:val="num" w:pos="1100"/>
        </w:tabs>
        <w:spacing w:line="276" w:lineRule="auto"/>
        <w:ind w:left="1100" w:hanging="330"/>
        <w:rPr>
          <w:rFonts w:ascii="Trebuchet MS" w:hAnsi="Trebuchet MS"/>
        </w:rPr>
      </w:pPr>
      <w:r w:rsidRPr="00FD206A">
        <w:rPr>
          <w:rFonts w:ascii="Trebuchet MS" w:hAnsi="Trebuchet MS"/>
        </w:rPr>
        <w:t>alle vragen zijn beantwoord.</w:t>
      </w:r>
    </w:p>
    <w:p w:rsidR="00AA7DCC" w:rsidRPr="00FD206A" w:rsidRDefault="00AA7DCC" w:rsidP="003773B9">
      <w:pPr>
        <w:numPr>
          <w:ilvl w:val="0"/>
          <w:numId w:val="6"/>
        </w:numPr>
        <w:spacing w:before="12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 xml:space="preserve">Na afloop van de hele practicumtoets, als je alles hebt ingeleverd, moet het glaswerk nog </w:t>
      </w:r>
      <w:r w:rsidR="00BB644C" w:rsidRPr="00FD206A">
        <w:rPr>
          <w:rFonts w:ascii="Trebuchet MS" w:hAnsi="Trebuchet MS"/>
        </w:rPr>
        <w:t xml:space="preserve">worden </w:t>
      </w:r>
      <w:r w:rsidRPr="00FD206A">
        <w:rPr>
          <w:rFonts w:ascii="Trebuchet MS" w:hAnsi="Trebuchet MS"/>
        </w:rPr>
        <w:t>schoongemaakt en opgeruimd.</w:t>
      </w:r>
    </w:p>
    <w:p w:rsidR="00AA7DCC" w:rsidRPr="00FD206A" w:rsidRDefault="00AA7DCC" w:rsidP="003773B9">
      <w:pPr>
        <w:numPr>
          <w:ilvl w:val="0"/>
          <w:numId w:val="6"/>
        </w:numPr>
        <w:spacing w:before="12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 xml:space="preserve">De maximumscore voor de gehele practicumtoets bedraagt </w:t>
      </w:r>
      <w:r w:rsidR="00414A85" w:rsidRPr="00FD206A">
        <w:rPr>
          <w:rFonts w:ascii="Trebuchet MS" w:hAnsi="Trebuchet MS"/>
        </w:rPr>
        <w:t>8</w:t>
      </w:r>
      <w:r w:rsidRPr="00FD206A">
        <w:rPr>
          <w:rFonts w:ascii="Trebuchet MS" w:hAnsi="Trebuchet MS"/>
        </w:rPr>
        <w:t>0 punten.</w:t>
      </w:r>
    </w:p>
    <w:p w:rsidR="00AA7DCC" w:rsidRPr="00FD206A" w:rsidRDefault="00AA7DCC" w:rsidP="003773B9">
      <w:pPr>
        <w:numPr>
          <w:ilvl w:val="0"/>
          <w:numId w:val="6"/>
        </w:numPr>
        <w:tabs>
          <w:tab w:val="left" w:pos="1260"/>
          <w:tab w:val="right" w:pos="8730"/>
        </w:tabs>
        <w:spacing w:before="12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>De score wordt bepaald door:</w:t>
      </w:r>
    </w:p>
    <w:p w:rsidR="00AA7DCC" w:rsidRPr="00FD206A" w:rsidRDefault="00AA7DCC" w:rsidP="003773B9">
      <w:pPr>
        <w:numPr>
          <w:ilvl w:val="1"/>
          <w:numId w:val="6"/>
        </w:numPr>
        <w:tabs>
          <w:tab w:val="clear" w:pos="1440"/>
          <w:tab w:val="left" w:pos="1100"/>
          <w:tab w:val="right" w:pos="6521"/>
          <w:tab w:val="right" w:pos="9020"/>
        </w:tabs>
        <w:spacing w:line="276" w:lineRule="auto"/>
        <w:ind w:left="1100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 xml:space="preserve">praktische vaardigheid, netheid, veiligheid </w:t>
      </w:r>
      <w:r w:rsidRPr="00FD206A">
        <w:rPr>
          <w:rFonts w:ascii="Trebuchet MS" w:hAnsi="Trebuchet MS"/>
          <w:szCs w:val="22"/>
        </w:rPr>
        <w:tab/>
      </w:r>
      <w:r w:rsidR="003C0A99" w:rsidRPr="00FD206A">
        <w:rPr>
          <w:rFonts w:ascii="Trebuchet MS" w:hAnsi="Trebuchet MS"/>
          <w:szCs w:val="22"/>
        </w:rPr>
        <w:tab/>
      </w:r>
      <w:r w:rsidRPr="00FD206A">
        <w:rPr>
          <w:rFonts w:ascii="Trebuchet MS" w:hAnsi="Trebuchet MS"/>
        </w:rPr>
        <w:t xml:space="preserve">maximaal </w:t>
      </w:r>
      <w:r w:rsidR="00414A85" w:rsidRPr="00FD206A">
        <w:rPr>
          <w:rFonts w:ascii="Trebuchet MS" w:hAnsi="Trebuchet MS"/>
        </w:rPr>
        <w:t>2</w:t>
      </w:r>
      <w:r w:rsidR="00AB2F2F" w:rsidRPr="00FD206A">
        <w:rPr>
          <w:rFonts w:ascii="Trebuchet MS" w:hAnsi="Trebuchet MS"/>
        </w:rPr>
        <w:t>0</w:t>
      </w:r>
      <w:r w:rsidRPr="00FD206A">
        <w:rPr>
          <w:rFonts w:ascii="Trebuchet MS" w:hAnsi="Trebuchet MS"/>
        </w:rPr>
        <w:t xml:space="preserve"> punten</w:t>
      </w:r>
    </w:p>
    <w:p w:rsidR="00AA7DCC" w:rsidRPr="00FD206A" w:rsidRDefault="00D42BBB" w:rsidP="003773B9">
      <w:pPr>
        <w:numPr>
          <w:ilvl w:val="1"/>
          <w:numId w:val="6"/>
        </w:numPr>
        <w:tabs>
          <w:tab w:val="clear" w:pos="1440"/>
          <w:tab w:val="left" w:pos="1100"/>
          <w:tab w:val="right" w:pos="6521"/>
          <w:tab w:val="right" w:pos="9020"/>
        </w:tabs>
        <w:spacing w:line="276" w:lineRule="auto"/>
        <w:ind w:left="1100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>resulta</w:t>
      </w:r>
      <w:r w:rsidR="00AA7DCC" w:rsidRPr="00FD206A">
        <w:rPr>
          <w:rFonts w:ascii="Trebuchet MS" w:hAnsi="Trebuchet MS"/>
        </w:rPr>
        <w:t>t</w:t>
      </w:r>
      <w:r w:rsidRPr="00FD206A">
        <w:rPr>
          <w:rFonts w:ascii="Trebuchet MS" w:hAnsi="Trebuchet MS"/>
        </w:rPr>
        <w:t>en</w:t>
      </w:r>
      <w:r w:rsidR="00AA7DCC" w:rsidRPr="00FD206A">
        <w:rPr>
          <w:rFonts w:ascii="Trebuchet MS" w:hAnsi="Trebuchet MS"/>
        </w:rPr>
        <w:t xml:space="preserve"> van de </w:t>
      </w:r>
      <w:r w:rsidR="00521D03">
        <w:rPr>
          <w:rFonts w:ascii="Trebuchet MS" w:hAnsi="Trebuchet MS"/>
        </w:rPr>
        <w:t>synthese</w:t>
      </w:r>
      <w:r w:rsidR="00AA7DCC" w:rsidRPr="00FD206A">
        <w:rPr>
          <w:rFonts w:ascii="Trebuchet MS" w:hAnsi="Trebuchet MS"/>
        </w:rPr>
        <w:t xml:space="preserve"> en </w:t>
      </w:r>
      <w:r w:rsidR="00521D03">
        <w:rPr>
          <w:rFonts w:ascii="Trebuchet MS" w:hAnsi="Trebuchet MS"/>
        </w:rPr>
        <w:t>de bepaling van de molaire extinctiecoëfficiënt</w:t>
      </w:r>
      <w:r w:rsidRPr="00FD206A">
        <w:rPr>
          <w:rFonts w:ascii="Trebuchet MS" w:hAnsi="Trebuchet MS"/>
        </w:rPr>
        <w:br/>
        <w:t xml:space="preserve">en </w:t>
      </w:r>
      <w:r w:rsidR="00AA7DCC" w:rsidRPr="00FD206A">
        <w:rPr>
          <w:rFonts w:ascii="Trebuchet MS" w:hAnsi="Trebuchet MS"/>
        </w:rPr>
        <w:t xml:space="preserve">beantwoorden van vragen </w:t>
      </w:r>
      <w:r w:rsidR="00AA7DCC" w:rsidRPr="00FD206A">
        <w:rPr>
          <w:rFonts w:ascii="Trebuchet MS" w:hAnsi="Trebuchet MS"/>
        </w:rPr>
        <w:tab/>
      </w:r>
      <w:r w:rsidR="003C0A99" w:rsidRPr="00FD206A">
        <w:rPr>
          <w:rFonts w:ascii="Trebuchet MS" w:hAnsi="Trebuchet MS"/>
        </w:rPr>
        <w:tab/>
      </w:r>
      <w:r w:rsidR="00AA7DCC" w:rsidRPr="00FD206A">
        <w:rPr>
          <w:rFonts w:ascii="Trebuchet MS" w:hAnsi="Trebuchet MS"/>
        </w:rPr>
        <w:t xml:space="preserve">maximaal </w:t>
      </w:r>
      <w:r w:rsidR="00414A85" w:rsidRPr="00FD206A">
        <w:rPr>
          <w:rFonts w:ascii="Trebuchet MS" w:hAnsi="Trebuchet MS"/>
        </w:rPr>
        <w:t>6</w:t>
      </w:r>
      <w:r w:rsidR="00AB2F2F" w:rsidRPr="00FD206A">
        <w:rPr>
          <w:rFonts w:ascii="Trebuchet MS" w:hAnsi="Trebuchet MS"/>
        </w:rPr>
        <w:t>0</w:t>
      </w:r>
      <w:r w:rsidR="00AA7DCC" w:rsidRPr="00FD206A">
        <w:rPr>
          <w:rFonts w:ascii="Trebuchet MS" w:hAnsi="Trebuchet MS"/>
        </w:rPr>
        <w:t xml:space="preserve"> punten</w:t>
      </w:r>
    </w:p>
    <w:p w:rsidR="00AA7DCC" w:rsidRPr="00FD206A" w:rsidRDefault="00AA7DCC" w:rsidP="003773B9">
      <w:pPr>
        <w:numPr>
          <w:ilvl w:val="0"/>
          <w:numId w:val="6"/>
        </w:numPr>
        <w:spacing w:before="12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 xml:space="preserve">Benodigde hulpmiddelen: (grafische) rekenmachine, </w:t>
      </w:r>
      <w:r w:rsidR="00344CAB" w:rsidRPr="00FD206A">
        <w:rPr>
          <w:rFonts w:ascii="Trebuchet MS" w:hAnsi="Trebuchet MS"/>
        </w:rPr>
        <w:t>liniaal</w:t>
      </w:r>
      <w:r w:rsidRPr="00FD206A">
        <w:rPr>
          <w:rFonts w:ascii="Trebuchet MS" w:hAnsi="Trebuchet MS"/>
        </w:rPr>
        <w:t xml:space="preserve">/geodriehoek en </w:t>
      </w:r>
      <w:proofErr w:type="spellStart"/>
      <w:r w:rsidRPr="00FD206A">
        <w:rPr>
          <w:rFonts w:ascii="Trebuchet MS" w:hAnsi="Trebuchet MS"/>
        </w:rPr>
        <w:t>Binas</w:t>
      </w:r>
      <w:proofErr w:type="spellEnd"/>
      <w:r w:rsidR="00521D03">
        <w:rPr>
          <w:rFonts w:ascii="Trebuchet MS" w:hAnsi="Trebuchet MS"/>
        </w:rPr>
        <w:t xml:space="preserve"> of </w:t>
      </w:r>
      <w:proofErr w:type="spellStart"/>
      <w:r w:rsidR="00521D03">
        <w:rPr>
          <w:rFonts w:ascii="Trebuchet MS" w:hAnsi="Trebuchet MS"/>
        </w:rPr>
        <w:t>ScienceData</w:t>
      </w:r>
      <w:proofErr w:type="spellEnd"/>
      <w:r w:rsidRPr="00FD206A">
        <w:rPr>
          <w:rFonts w:ascii="Trebuchet MS" w:hAnsi="Trebuchet MS"/>
        </w:rPr>
        <w:t>.</w:t>
      </w:r>
    </w:p>
    <w:p w:rsidR="00AA7DCC" w:rsidRPr="00FD206A" w:rsidRDefault="00AA7DCC" w:rsidP="003773B9">
      <w:pPr>
        <w:numPr>
          <w:ilvl w:val="0"/>
          <w:numId w:val="6"/>
        </w:numPr>
        <w:spacing w:before="120"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>Lees eerst de inleiding en alle opdrachten door en begin daarna pas met de uitvoering.</w:t>
      </w:r>
    </w:p>
    <w:p w:rsidR="00AA7DCC" w:rsidRPr="00FD206A" w:rsidRDefault="00AA7DCC" w:rsidP="003773B9">
      <w:pPr>
        <w:spacing w:before="240" w:line="276" w:lineRule="auto"/>
        <w:rPr>
          <w:rFonts w:ascii="Trebuchet MS" w:hAnsi="Trebuchet MS"/>
          <w:b/>
        </w:rPr>
      </w:pPr>
      <w:r w:rsidRPr="00FD206A">
        <w:rPr>
          <w:rFonts w:ascii="Trebuchet MS" w:hAnsi="Trebuchet MS"/>
          <w:b/>
        </w:rPr>
        <w:t>Extra:</w:t>
      </w:r>
    </w:p>
    <w:p w:rsidR="00AA7DCC" w:rsidRPr="00FD206A" w:rsidRDefault="00AA7DCC" w:rsidP="003773B9">
      <w:pPr>
        <w:numPr>
          <w:ilvl w:val="0"/>
          <w:numId w:val="7"/>
        </w:numPr>
        <w:spacing w:line="276" w:lineRule="auto"/>
        <w:rPr>
          <w:rFonts w:ascii="Trebuchet MS" w:hAnsi="Trebuchet MS"/>
        </w:rPr>
      </w:pPr>
      <w:r w:rsidRPr="00FD206A">
        <w:rPr>
          <w:rFonts w:ascii="Trebuchet MS" w:hAnsi="Trebuchet MS"/>
        </w:rPr>
        <w:t>Dit is een toets; het is niet toegestaan te overleggen met andere deelnemers.</w:t>
      </w:r>
    </w:p>
    <w:p w:rsidR="00AA7DCC" w:rsidRPr="00FD206A" w:rsidRDefault="00AA7DCC" w:rsidP="003773B9">
      <w:pPr>
        <w:numPr>
          <w:ilvl w:val="0"/>
          <w:numId w:val="7"/>
        </w:numPr>
        <w:spacing w:line="276" w:lineRule="auto"/>
        <w:rPr>
          <w:rFonts w:ascii="Trebuchet MS" w:hAnsi="Trebuchet MS"/>
        </w:rPr>
      </w:pPr>
      <w:r w:rsidRPr="00FD206A">
        <w:rPr>
          <w:rFonts w:ascii="Trebuchet MS" w:hAnsi="Trebuchet MS"/>
        </w:rPr>
        <w:t>Wanneer je een vraag hebt, dan kun je deze stellen aan de begeleider.</w:t>
      </w:r>
    </w:p>
    <w:p w:rsidR="00AA7DCC" w:rsidRPr="00FD206A" w:rsidRDefault="00AA7DCC" w:rsidP="003773B9">
      <w:pPr>
        <w:numPr>
          <w:ilvl w:val="0"/>
          <w:numId w:val="7"/>
        </w:numPr>
        <w:spacing w:line="276" w:lineRule="auto"/>
        <w:ind w:left="714" w:hanging="357"/>
        <w:rPr>
          <w:rFonts w:ascii="Trebuchet MS" w:hAnsi="Trebuchet MS"/>
        </w:rPr>
      </w:pPr>
      <w:r w:rsidRPr="00FD206A">
        <w:rPr>
          <w:rFonts w:ascii="Trebuchet MS" w:hAnsi="Trebuchet MS"/>
        </w:rPr>
        <w:t xml:space="preserve">Mocht er iets niet in orde zijn met je glaswerk of apparatuur, meld dit dan </w:t>
      </w:r>
      <w:r w:rsidR="00BB644C" w:rsidRPr="00FD206A">
        <w:rPr>
          <w:rFonts w:ascii="Trebuchet MS" w:hAnsi="Trebuchet MS"/>
        </w:rPr>
        <w:t xml:space="preserve">bij de begeleider </w:t>
      </w:r>
      <w:r w:rsidRPr="00FD206A">
        <w:rPr>
          <w:rFonts w:ascii="Trebuchet MS" w:hAnsi="Trebuchet MS"/>
        </w:rPr>
        <w:t>zodra je het ontdekt. Leen geen spullen van je buurman!</w:t>
      </w:r>
    </w:p>
    <w:p w:rsidR="00AA7DCC" w:rsidRPr="00021536" w:rsidRDefault="00AA7DCC" w:rsidP="003773B9">
      <w:pPr>
        <w:spacing w:line="276" w:lineRule="auto"/>
        <w:jc w:val="both"/>
      </w:pPr>
    </w:p>
    <w:p w:rsidR="00AA7DCC" w:rsidRPr="00021536" w:rsidRDefault="00AA7DCC" w:rsidP="003773B9">
      <w:pPr>
        <w:spacing w:line="276" w:lineRule="auto"/>
        <w:jc w:val="both"/>
      </w:pPr>
    </w:p>
    <w:p w:rsidR="002165B3" w:rsidRDefault="002165B3" w:rsidP="003773B9">
      <w:pPr>
        <w:spacing w:line="276" w:lineRule="auto"/>
      </w:pPr>
    </w:p>
    <w:p w:rsidR="00AA7DCC" w:rsidRPr="00021536" w:rsidRDefault="00AA7DCC" w:rsidP="003773B9">
      <w:pPr>
        <w:spacing w:line="276" w:lineRule="auto"/>
        <w:sectPr w:rsidR="00AA7DCC" w:rsidRPr="00021536" w:rsidSect="009903EA">
          <w:footerReference w:type="default" r:id="rId19"/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B452B4" w:rsidRPr="00470E53" w:rsidRDefault="00D16754" w:rsidP="003773B9">
      <w:pPr>
        <w:pStyle w:val="Titel"/>
        <w:numPr>
          <w:ilvl w:val="0"/>
          <w:numId w:val="22"/>
        </w:numPr>
        <w:tabs>
          <w:tab w:val="right" w:pos="1191"/>
          <w:tab w:val="right" w:pos="9639"/>
        </w:tabs>
        <w:spacing w:after="120" w:line="276" w:lineRule="auto"/>
        <w:ind w:left="1134" w:hanging="1134"/>
        <w:jc w:val="left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lastRenderedPageBreak/>
        <w:t xml:space="preserve">De synthese van </w:t>
      </w:r>
      <w:proofErr w:type="spellStart"/>
      <w:r>
        <w:rPr>
          <w:rFonts w:ascii="Trebuchet MS" w:hAnsi="Trebuchet MS"/>
          <w:sz w:val="26"/>
          <w:szCs w:val="26"/>
        </w:rPr>
        <w:t>t</w:t>
      </w:r>
      <w:r w:rsidR="00513036">
        <w:rPr>
          <w:rFonts w:ascii="Trebuchet MS" w:hAnsi="Trebuchet MS"/>
          <w:sz w:val="26"/>
          <w:szCs w:val="26"/>
        </w:rPr>
        <w:t>etra</w:t>
      </w:r>
      <w:r w:rsidR="00204799">
        <w:rPr>
          <w:rFonts w:ascii="Trebuchet MS" w:hAnsi="Trebuchet MS"/>
          <w:sz w:val="26"/>
          <w:szCs w:val="26"/>
        </w:rPr>
        <w:t>fenyl</w:t>
      </w:r>
      <w:r w:rsidR="00513036">
        <w:rPr>
          <w:rFonts w:ascii="Trebuchet MS" w:hAnsi="Trebuchet MS"/>
          <w:sz w:val="26"/>
          <w:szCs w:val="26"/>
        </w:rPr>
        <w:t>cyclopentadienon</w:t>
      </w:r>
      <w:proofErr w:type="spellEnd"/>
      <w:r w:rsidR="00B452B4">
        <w:rPr>
          <w:rFonts w:ascii="Trebuchet MS" w:hAnsi="Trebuchet MS"/>
          <w:sz w:val="26"/>
          <w:szCs w:val="26"/>
        </w:rPr>
        <w:tab/>
      </w:r>
      <w:r w:rsidR="00B452B4" w:rsidRPr="00470E53">
        <w:rPr>
          <w:rFonts w:ascii="Trebuchet MS" w:hAnsi="Trebuchet MS"/>
          <w:sz w:val="26"/>
          <w:szCs w:val="26"/>
        </w:rPr>
        <w:t>(</w:t>
      </w:r>
      <w:r w:rsidR="00125173">
        <w:rPr>
          <w:rFonts w:ascii="Trebuchet MS" w:hAnsi="Trebuchet MS"/>
          <w:sz w:val="26"/>
          <w:szCs w:val="26"/>
        </w:rPr>
        <w:t>4</w:t>
      </w:r>
      <w:r w:rsidR="004E5F79">
        <w:rPr>
          <w:rFonts w:ascii="Trebuchet MS" w:hAnsi="Trebuchet MS"/>
          <w:sz w:val="26"/>
          <w:szCs w:val="26"/>
        </w:rPr>
        <w:t>0</w:t>
      </w:r>
      <w:r w:rsidR="00B452B4" w:rsidRPr="00470E53">
        <w:rPr>
          <w:rFonts w:ascii="Trebuchet MS" w:hAnsi="Trebuchet MS"/>
          <w:sz w:val="26"/>
          <w:szCs w:val="26"/>
        </w:rPr>
        <w:t xml:space="preserve"> punten)</w:t>
      </w:r>
    </w:p>
    <w:p w:rsidR="007E5039" w:rsidRPr="007C6FD0" w:rsidRDefault="002165B3" w:rsidP="003773B9">
      <w:pPr>
        <w:spacing w:line="276" w:lineRule="auto"/>
        <w:rPr>
          <w:rFonts w:ascii="Trebuchet MS" w:hAnsi="Trebuchet MS"/>
          <w:szCs w:val="22"/>
        </w:rPr>
      </w:pPr>
      <w:r>
        <w:rPr>
          <w:rFonts w:ascii="Trebuchet MS" w:hAnsi="Trebuchet MS"/>
          <w:b/>
          <w:sz w:val="24"/>
          <w:szCs w:val="24"/>
        </w:rPr>
        <w:t>Inleiding</w:t>
      </w:r>
      <w:r>
        <w:rPr>
          <w:rFonts w:ascii="Trebuchet MS" w:hAnsi="Trebuchet MS"/>
          <w:b/>
          <w:sz w:val="24"/>
          <w:szCs w:val="24"/>
        </w:rPr>
        <w:br/>
      </w:r>
      <w:r w:rsidR="00513036" w:rsidRPr="007C6FD0">
        <w:rPr>
          <w:rFonts w:ascii="Trebuchet MS" w:hAnsi="Trebuchet MS"/>
          <w:szCs w:val="22"/>
        </w:rPr>
        <w:t>In veel synthese</w:t>
      </w:r>
      <w:r w:rsidR="007D41E2">
        <w:rPr>
          <w:rFonts w:ascii="Trebuchet MS" w:hAnsi="Trebuchet MS"/>
          <w:szCs w:val="22"/>
        </w:rPr>
        <w:t>s</w:t>
      </w:r>
      <w:r w:rsidR="00513036" w:rsidRPr="007C6FD0">
        <w:rPr>
          <w:rFonts w:ascii="Trebuchet MS" w:hAnsi="Trebuchet MS"/>
          <w:szCs w:val="22"/>
        </w:rPr>
        <w:t xml:space="preserve"> in de organische chemie is de vorming van bindingen tussen twee koolstofatomen belangrijk. Een van de bekendste methodes om dit soort bindingen te laten ontstaan, is de </w:t>
      </w:r>
      <w:proofErr w:type="spellStart"/>
      <w:r w:rsidR="00513036" w:rsidRPr="007C6FD0">
        <w:rPr>
          <w:rFonts w:ascii="Trebuchet MS" w:hAnsi="Trebuchet MS"/>
          <w:szCs w:val="22"/>
        </w:rPr>
        <w:t>aldolreactie</w:t>
      </w:r>
      <w:proofErr w:type="spellEnd"/>
      <w:r w:rsidR="00513036" w:rsidRPr="007C6FD0">
        <w:rPr>
          <w:rFonts w:ascii="Trebuchet MS" w:hAnsi="Trebuchet MS"/>
          <w:szCs w:val="22"/>
        </w:rPr>
        <w:t xml:space="preserve">. In de </w:t>
      </w:r>
      <w:proofErr w:type="spellStart"/>
      <w:r w:rsidR="00513036" w:rsidRPr="007C6FD0">
        <w:rPr>
          <w:rFonts w:ascii="Trebuchet MS" w:hAnsi="Trebuchet MS"/>
          <w:szCs w:val="22"/>
        </w:rPr>
        <w:t>aldolreactie</w:t>
      </w:r>
      <w:proofErr w:type="spellEnd"/>
      <w:r w:rsidR="00513036" w:rsidRPr="007C6FD0">
        <w:rPr>
          <w:rFonts w:ascii="Trebuchet MS" w:hAnsi="Trebuchet MS"/>
          <w:szCs w:val="22"/>
        </w:rPr>
        <w:t xml:space="preserve"> reageren </w:t>
      </w:r>
      <w:proofErr w:type="spellStart"/>
      <w:r w:rsidR="00513036" w:rsidRPr="007C6FD0">
        <w:rPr>
          <w:rFonts w:ascii="Trebuchet MS" w:hAnsi="Trebuchet MS"/>
          <w:szCs w:val="22"/>
        </w:rPr>
        <w:t>aldehyden</w:t>
      </w:r>
      <w:proofErr w:type="spellEnd"/>
      <w:r w:rsidR="00513036" w:rsidRPr="007C6FD0">
        <w:rPr>
          <w:rFonts w:ascii="Trebuchet MS" w:hAnsi="Trebuchet MS"/>
          <w:szCs w:val="22"/>
        </w:rPr>
        <w:t xml:space="preserve"> en/of ketonen </w:t>
      </w:r>
      <w:r w:rsidR="00836A7A" w:rsidRPr="007C6FD0">
        <w:rPr>
          <w:rFonts w:ascii="Trebuchet MS" w:hAnsi="Trebuchet MS"/>
          <w:szCs w:val="22"/>
        </w:rPr>
        <w:t xml:space="preserve">onder invloed van een base </w:t>
      </w:r>
      <w:r w:rsidR="00513036" w:rsidRPr="007C6FD0">
        <w:rPr>
          <w:rFonts w:ascii="Trebuchet MS" w:hAnsi="Trebuchet MS"/>
          <w:szCs w:val="22"/>
        </w:rPr>
        <w:t xml:space="preserve">met elkaar. Een voorwaarde voor het optreden van zo’n reactie is de aanwezigheid van </w:t>
      </w:r>
      <w:r w:rsidR="00513036" w:rsidRPr="007C6FD0">
        <w:rPr>
          <w:rFonts w:ascii="Trebuchet MS" w:hAnsi="Trebuchet MS"/>
          <w:szCs w:val="22"/>
        </w:rPr>
        <w:sym w:font="Symbol" w:char="F061"/>
      </w:r>
      <w:r w:rsidR="004B248B" w:rsidRPr="004B248B">
        <w:rPr>
          <w:rFonts w:ascii="Trebuchet MS" w:hAnsi="Trebuchet MS"/>
          <w:szCs w:val="22"/>
          <w:vertAlign w:val="superscript"/>
        </w:rPr>
        <w:t> </w:t>
      </w:r>
      <w:r w:rsidR="004B248B" w:rsidRPr="007C6FD0">
        <w:rPr>
          <w:rFonts w:ascii="Arial" w:hAnsi="Arial" w:cs="Arial"/>
          <w:szCs w:val="22"/>
        </w:rPr>
        <w:t>‒</w:t>
      </w:r>
      <w:r w:rsidR="004B248B" w:rsidRPr="004B248B">
        <w:rPr>
          <w:rFonts w:ascii="Trebuchet MS" w:hAnsi="Trebuchet MS"/>
          <w:szCs w:val="22"/>
          <w:vertAlign w:val="superscript"/>
        </w:rPr>
        <w:t> </w:t>
      </w:r>
      <w:r w:rsidR="00513036" w:rsidRPr="007C6FD0">
        <w:rPr>
          <w:rFonts w:ascii="Trebuchet MS" w:hAnsi="Trebuchet MS"/>
          <w:szCs w:val="22"/>
        </w:rPr>
        <w:t>waterstofatomen. Dit zijn waterstofatomen die gebonden zijn aan een</w:t>
      </w:r>
      <w:r w:rsidR="00E1110F" w:rsidRPr="007C6FD0">
        <w:rPr>
          <w:rFonts w:ascii="Trebuchet MS" w:hAnsi="Trebuchet MS"/>
          <w:szCs w:val="22"/>
        </w:rPr>
        <w:t xml:space="preserve"> koolstofatoom naast de </w:t>
      </w:r>
      <w:proofErr w:type="spellStart"/>
      <w:r w:rsidR="00E1110F" w:rsidRPr="007C6FD0">
        <w:rPr>
          <w:rFonts w:ascii="Trebuchet MS" w:hAnsi="Trebuchet MS"/>
          <w:szCs w:val="22"/>
        </w:rPr>
        <w:t>carbonylgroep</w:t>
      </w:r>
      <w:proofErr w:type="spellEnd"/>
      <w:r w:rsidR="00E1110F" w:rsidRPr="007C6FD0">
        <w:rPr>
          <w:rFonts w:ascii="Trebuchet MS" w:hAnsi="Trebuchet MS"/>
          <w:szCs w:val="22"/>
        </w:rPr>
        <w:t xml:space="preserve">. </w:t>
      </w:r>
    </w:p>
    <w:p w:rsidR="00E1110F" w:rsidRPr="007C6FD0" w:rsidRDefault="00E1110F" w:rsidP="003773B9">
      <w:pPr>
        <w:spacing w:line="276" w:lineRule="auto"/>
        <w:rPr>
          <w:rFonts w:ascii="Trebuchet MS" w:hAnsi="Trebuchet MS"/>
          <w:szCs w:val="22"/>
        </w:rPr>
      </w:pPr>
      <w:r w:rsidRPr="007C6FD0">
        <w:rPr>
          <w:rFonts w:ascii="Trebuchet MS" w:hAnsi="Trebuchet MS"/>
          <w:szCs w:val="22"/>
        </w:rPr>
        <w:t xml:space="preserve">De </w:t>
      </w:r>
      <w:proofErr w:type="spellStart"/>
      <w:r w:rsidRPr="007C6FD0">
        <w:rPr>
          <w:rFonts w:ascii="Trebuchet MS" w:hAnsi="Trebuchet MS"/>
          <w:szCs w:val="22"/>
        </w:rPr>
        <w:t>aldolreactie</w:t>
      </w:r>
      <w:proofErr w:type="spellEnd"/>
      <w:r w:rsidRPr="007C6FD0">
        <w:rPr>
          <w:rFonts w:ascii="Trebuchet MS" w:hAnsi="Trebuchet MS"/>
          <w:szCs w:val="22"/>
        </w:rPr>
        <w:t xml:space="preserve"> komt neer op de additie van een C</w:t>
      </w:r>
      <w:r w:rsidR="004B248B" w:rsidRPr="004B248B">
        <w:rPr>
          <w:rFonts w:ascii="Trebuchet MS" w:hAnsi="Trebuchet MS"/>
          <w:szCs w:val="22"/>
          <w:vertAlign w:val="superscript"/>
        </w:rPr>
        <w:t> </w:t>
      </w:r>
      <w:r w:rsidRPr="007C6FD0">
        <w:rPr>
          <w:rFonts w:ascii="Arial" w:hAnsi="Arial" w:cs="Arial"/>
          <w:szCs w:val="22"/>
        </w:rPr>
        <w:t>‒</w:t>
      </w:r>
      <w:r w:rsidR="004B248B" w:rsidRPr="004B248B">
        <w:rPr>
          <w:rFonts w:ascii="Trebuchet MS" w:hAnsi="Trebuchet MS"/>
          <w:szCs w:val="22"/>
          <w:vertAlign w:val="superscript"/>
        </w:rPr>
        <w:t> </w:t>
      </w:r>
      <w:r w:rsidRPr="007C6FD0">
        <w:rPr>
          <w:rFonts w:ascii="Trebuchet MS" w:hAnsi="Trebuchet MS"/>
          <w:szCs w:val="22"/>
        </w:rPr>
        <w:t>H binding van het ene molecuul aan de C</w:t>
      </w:r>
      <w:r w:rsidR="004B248B" w:rsidRPr="004B248B">
        <w:rPr>
          <w:rFonts w:ascii="Trebuchet MS" w:hAnsi="Trebuchet MS"/>
          <w:szCs w:val="22"/>
          <w:vertAlign w:val="superscript"/>
        </w:rPr>
        <w:t> </w:t>
      </w:r>
      <w:r w:rsidRPr="007C6FD0">
        <w:rPr>
          <w:rFonts w:ascii="Trebuchet MS" w:hAnsi="Trebuchet MS"/>
          <w:szCs w:val="22"/>
        </w:rPr>
        <w:sym w:font="Symbol" w:char="F03D"/>
      </w:r>
      <w:r w:rsidR="004B248B" w:rsidRPr="004B248B">
        <w:rPr>
          <w:rFonts w:ascii="Trebuchet MS" w:hAnsi="Trebuchet MS"/>
          <w:szCs w:val="22"/>
          <w:vertAlign w:val="superscript"/>
        </w:rPr>
        <w:t> </w:t>
      </w:r>
      <w:r w:rsidRPr="007C6FD0">
        <w:rPr>
          <w:rFonts w:ascii="Trebuchet MS" w:hAnsi="Trebuchet MS"/>
          <w:szCs w:val="22"/>
        </w:rPr>
        <w:t>O binding van het andere molecuul</w:t>
      </w:r>
      <w:r w:rsidR="005E417C" w:rsidRPr="007C6FD0">
        <w:rPr>
          <w:rFonts w:ascii="Trebuchet MS" w:hAnsi="Trebuchet MS"/>
          <w:szCs w:val="22"/>
        </w:rPr>
        <w:t>. Men spreekt daarom ook wel van</w:t>
      </w:r>
      <w:r w:rsidR="002B7744" w:rsidRPr="007C6FD0">
        <w:rPr>
          <w:rFonts w:ascii="Trebuchet MS" w:hAnsi="Trebuchet MS"/>
          <w:szCs w:val="22"/>
        </w:rPr>
        <w:t xml:space="preserve"> </w:t>
      </w:r>
      <w:proofErr w:type="spellStart"/>
      <w:r w:rsidR="005E417C" w:rsidRPr="007C6FD0">
        <w:rPr>
          <w:rFonts w:ascii="Trebuchet MS" w:hAnsi="Trebuchet MS"/>
          <w:szCs w:val="22"/>
        </w:rPr>
        <w:t>aldoladditie</w:t>
      </w:r>
      <w:proofErr w:type="spellEnd"/>
      <w:r w:rsidR="005E417C" w:rsidRPr="007C6FD0">
        <w:rPr>
          <w:rFonts w:ascii="Trebuchet MS" w:hAnsi="Trebuchet MS"/>
          <w:szCs w:val="22"/>
        </w:rPr>
        <w:t xml:space="preserve">. </w:t>
      </w:r>
      <w:r w:rsidR="002B7744" w:rsidRPr="007C6FD0">
        <w:rPr>
          <w:rFonts w:ascii="Trebuchet MS" w:hAnsi="Trebuchet MS"/>
          <w:szCs w:val="22"/>
        </w:rPr>
        <w:t xml:space="preserve">Hieronder is de </w:t>
      </w:r>
      <w:proofErr w:type="spellStart"/>
      <w:r w:rsidR="002B7744" w:rsidRPr="007C6FD0">
        <w:rPr>
          <w:rFonts w:ascii="Trebuchet MS" w:hAnsi="Trebuchet MS"/>
          <w:szCs w:val="22"/>
        </w:rPr>
        <w:t>aldoladdit</w:t>
      </w:r>
      <w:r w:rsidR="00E95809" w:rsidRPr="007C6FD0">
        <w:rPr>
          <w:rFonts w:ascii="Trebuchet MS" w:hAnsi="Trebuchet MS"/>
          <w:szCs w:val="22"/>
        </w:rPr>
        <w:t>i</w:t>
      </w:r>
      <w:r w:rsidR="002B7744" w:rsidRPr="007C6FD0">
        <w:rPr>
          <w:rFonts w:ascii="Trebuchet MS" w:hAnsi="Trebuchet MS"/>
          <w:szCs w:val="22"/>
        </w:rPr>
        <w:t>e</w:t>
      </w:r>
      <w:proofErr w:type="spellEnd"/>
      <w:r w:rsidR="002B7744" w:rsidRPr="007C6FD0">
        <w:rPr>
          <w:rFonts w:ascii="Trebuchet MS" w:hAnsi="Trebuchet MS"/>
          <w:szCs w:val="22"/>
        </w:rPr>
        <w:t xml:space="preserve"> van twee moleculen </w:t>
      </w:r>
      <w:proofErr w:type="spellStart"/>
      <w:r w:rsidR="002B7744" w:rsidRPr="007C6FD0">
        <w:rPr>
          <w:rFonts w:ascii="Trebuchet MS" w:hAnsi="Trebuchet MS"/>
          <w:szCs w:val="22"/>
        </w:rPr>
        <w:t>ethanal</w:t>
      </w:r>
      <w:proofErr w:type="spellEnd"/>
      <w:r w:rsidR="002B7744" w:rsidRPr="007C6FD0">
        <w:rPr>
          <w:rFonts w:ascii="Trebuchet MS" w:hAnsi="Trebuchet MS"/>
          <w:szCs w:val="22"/>
        </w:rPr>
        <w:t xml:space="preserve"> weergegeven.</w:t>
      </w:r>
    </w:p>
    <w:p w:rsidR="002B7744" w:rsidRPr="007C6FD0" w:rsidRDefault="006550DF" w:rsidP="003773B9">
      <w:pPr>
        <w:spacing w:before="20" w:after="20" w:line="276" w:lineRule="auto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710464" behindDoc="0" locked="0" layoutInCell="1" allowOverlap="1" wp14:anchorId="15750DC5" wp14:editId="469DF5A3">
            <wp:simplePos x="0" y="0"/>
            <wp:positionH relativeFrom="column">
              <wp:posOffset>-4445</wp:posOffset>
            </wp:positionH>
            <wp:positionV relativeFrom="paragraph">
              <wp:posOffset>121285</wp:posOffset>
            </wp:positionV>
            <wp:extent cx="3960366" cy="753049"/>
            <wp:effectExtent l="0" t="0" r="2540" b="952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oladditie.PCX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0366" cy="753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D0" w:rsidRPr="007C6FD0" w:rsidRDefault="007C6FD0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4F55C4" w:rsidRDefault="004F55C4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451275" w:rsidRPr="007C6FD0" w:rsidRDefault="00451275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4F55C4" w:rsidRPr="007C6FD0" w:rsidRDefault="004F55C4" w:rsidP="003773B9">
      <w:pPr>
        <w:spacing w:line="276" w:lineRule="auto"/>
        <w:rPr>
          <w:rFonts w:ascii="Trebuchet MS" w:hAnsi="Trebuchet MS"/>
          <w:szCs w:val="22"/>
        </w:rPr>
      </w:pPr>
    </w:p>
    <w:p w:rsidR="004F55C4" w:rsidRPr="007C6FD0" w:rsidRDefault="00E95809" w:rsidP="003773B9">
      <w:pPr>
        <w:spacing w:line="276" w:lineRule="auto"/>
        <w:rPr>
          <w:rFonts w:ascii="Trebuchet MS" w:hAnsi="Trebuchet MS"/>
          <w:szCs w:val="22"/>
        </w:rPr>
      </w:pPr>
      <w:r w:rsidRPr="007C6FD0">
        <w:rPr>
          <w:rFonts w:ascii="Trebuchet MS" w:hAnsi="Trebuchet MS"/>
          <w:szCs w:val="22"/>
        </w:rPr>
        <w:t xml:space="preserve">Het additieproduct van de </w:t>
      </w:r>
      <w:proofErr w:type="spellStart"/>
      <w:r w:rsidRPr="007C6FD0">
        <w:rPr>
          <w:rFonts w:ascii="Trebuchet MS" w:hAnsi="Trebuchet MS"/>
          <w:szCs w:val="22"/>
        </w:rPr>
        <w:t>aldolreactie</w:t>
      </w:r>
      <w:proofErr w:type="spellEnd"/>
      <w:r w:rsidRPr="007C6FD0">
        <w:rPr>
          <w:rFonts w:ascii="Trebuchet MS" w:hAnsi="Trebuchet MS"/>
          <w:szCs w:val="22"/>
        </w:rPr>
        <w:t xml:space="preserve"> kan als zodanig worden geïsoleerd. Maar bij verwarming kan het additieproduct een watermolecuul verliezen, waarbij een dubbele binding ontstaat:</w:t>
      </w:r>
    </w:p>
    <w:p w:rsidR="004F55C4" w:rsidRDefault="009B7313" w:rsidP="003773B9">
      <w:pPr>
        <w:spacing w:before="20" w:after="20" w:line="276" w:lineRule="auto"/>
        <w:rPr>
          <w:rFonts w:ascii="Trebuchet MS" w:hAnsi="Trebuchet MS"/>
          <w:szCs w:val="22"/>
        </w:rPr>
      </w:pPr>
      <w:r w:rsidRPr="007C6FD0"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708416" behindDoc="0" locked="0" layoutInCell="1" allowOverlap="1" wp14:anchorId="34E55B76" wp14:editId="5DF29143">
            <wp:simplePos x="0" y="0"/>
            <wp:positionH relativeFrom="column">
              <wp:posOffset>-4445</wp:posOffset>
            </wp:positionH>
            <wp:positionV relativeFrom="paragraph">
              <wp:posOffset>128905</wp:posOffset>
            </wp:positionV>
            <wp:extent cx="4350385" cy="719455"/>
            <wp:effectExtent l="0" t="0" r="0" b="4445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dolwaterafsplitsing.PCX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038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FD0" w:rsidRDefault="007C6FD0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451275" w:rsidRPr="007C6FD0" w:rsidRDefault="00451275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4F55C4" w:rsidRPr="007C6FD0" w:rsidRDefault="004F55C4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7E5039" w:rsidRPr="007C6FD0" w:rsidRDefault="007E5039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4F55C4" w:rsidRPr="007C6FD0" w:rsidRDefault="00B70910" w:rsidP="003773B9">
      <w:pPr>
        <w:spacing w:after="120" w:line="276" w:lineRule="auto"/>
        <w:rPr>
          <w:rFonts w:ascii="Trebuchet MS" w:hAnsi="Trebuchet MS"/>
          <w:szCs w:val="22"/>
        </w:rPr>
      </w:pPr>
      <w:r w:rsidRPr="007C6FD0">
        <w:rPr>
          <w:rFonts w:ascii="Trebuchet MS" w:hAnsi="Trebuchet MS"/>
          <w:szCs w:val="22"/>
        </w:rPr>
        <w:t xml:space="preserve">De combinatie van additie en waterafsplitsing wordt </w:t>
      </w:r>
      <w:proofErr w:type="spellStart"/>
      <w:r w:rsidRPr="007C6FD0">
        <w:rPr>
          <w:rFonts w:ascii="Trebuchet MS" w:hAnsi="Trebuchet MS"/>
          <w:szCs w:val="22"/>
        </w:rPr>
        <w:t>aldolcondensatie</w:t>
      </w:r>
      <w:proofErr w:type="spellEnd"/>
      <w:r w:rsidRPr="007C6FD0">
        <w:rPr>
          <w:rFonts w:ascii="Trebuchet MS" w:hAnsi="Trebuchet MS"/>
          <w:szCs w:val="22"/>
        </w:rPr>
        <w:t xml:space="preserve"> genoemd.</w:t>
      </w:r>
    </w:p>
    <w:p w:rsidR="004F55C4" w:rsidRPr="007C6FD0" w:rsidRDefault="00451275" w:rsidP="003773B9">
      <w:pPr>
        <w:spacing w:line="276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Een voorbeeld van een reactie waarbij nieuwe bindingen tussen koolstofatomen worden gevormd, is de synthese van </w:t>
      </w:r>
      <w:r w:rsidR="00204799" w:rsidRPr="007C6FD0">
        <w:rPr>
          <w:rFonts w:ascii="Trebuchet MS" w:hAnsi="Trebuchet MS"/>
          <w:szCs w:val="22"/>
        </w:rPr>
        <w:t xml:space="preserve">de stof </w:t>
      </w:r>
      <w:proofErr w:type="spellStart"/>
      <w:r w:rsidR="00204799" w:rsidRPr="007C6FD0">
        <w:rPr>
          <w:rFonts w:ascii="Trebuchet MS" w:hAnsi="Trebuchet MS"/>
          <w:szCs w:val="22"/>
        </w:rPr>
        <w:t>tetrafenylcyclopentadienon</w:t>
      </w:r>
      <w:proofErr w:type="spellEnd"/>
      <w:r w:rsidR="00204799" w:rsidRPr="007C6FD0">
        <w:rPr>
          <w:rFonts w:ascii="Trebuchet MS" w:hAnsi="Trebuchet MS"/>
          <w:szCs w:val="22"/>
        </w:rPr>
        <w:t xml:space="preserve"> uit</w:t>
      </w:r>
      <w:r w:rsidR="00E92E7B">
        <w:rPr>
          <w:rFonts w:ascii="Trebuchet MS" w:hAnsi="Trebuchet MS"/>
          <w:szCs w:val="22"/>
        </w:rPr>
        <w:t xml:space="preserve"> </w:t>
      </w:r>
      <w:proofErr w:type="spellStart"/>
      <w:r w:rsidR="00E92E7B" w:rsidRPr="007C6FD0">
        <w:rPr>
          <w:rFonts w:ascii="Trebuchet MS" w:hAnsi="Trebuchet MS"/>
          <w:szCs w:val="22"/>
        </w:rPr>
        <w:t>benzil</w:t>
      </w:r>
      <w:proofErr w:type="spellEnd"/>
      <w:r w:rsidR="00E92E7B" w:rsidRPr="007C6FD0">
        <w:rPr>
          <w:rFonts w:ascii="Trebuchet MS" w:hAnsi="Trebuchet MS"/>
          <w:szCs w:val="22"/>
        </w:rPr>
        <w:t xml:space="preserve"> (1,2</w:t>
      </w:r>
      <w:r w:rsidR="00E92E7B" w:rsidRPr="007C6FD0">
        <w:rPr>
          <w:rFonts w:ascii="Trebuchet MS" w:hAnsi="Trebuchet MS"/>
          <w:szCs w:val="22"/>
        </w:rPr>
        <w:noBreakHyphen/>
        <w:t>difenylethaandion)</w:t>
      </w:r>
      <w:r w:rsidR="00B70910" w:rsidRPr="007C6FD0">
        <w:rPr>
          <w:rFonts w:ascii="Trebuchet MS" w:hAnsi="Trebuchet MS"/>
          <w:szCs w:val="22"/>
        </w:rPr>
        <w:t xml:space="preserve"> en</w:t>
      </w:r>
      <w:r w:rsidR="00204799" w:rsidRPr="007C6FD0">
        <w:rPr>
          <w:rFonts w:ascii="Trebuchet MS" w:hAnsi="Trebuchet MS"/>
          <w:szCs w:val="22"/>
        </w:rPr>
        <w:t xml:space="preserve"> </w:t>
      </w:r>
      <w:proofErr w:type="spellStart"/>
      <w:r w:rsidR="00E92E7B">
        <w:rPr>
          <w:rFonts w:ascii="Trebuchet MS" w:hAnsi="Trebuchet MS"/>
          <w:szCs w:val="22"/>
        </w:rPr>
        <w:t>dibenzylketon</w:t>
      </w:r>
      <w:proofErr w:type="spellEnd"/>
      <w:r w:rsidR="00E92E7B">
        <w:rPr>
          <w:rFonts w:ascii="Trebuchet MS" w:hAnsi="Trebuchet MS"/>
          <w:szCs w:val="22"/>
        </w:rPr>
        <w:t xml:space="preserve"> (1,</w:t>
      </w:r>
      <w:r w:rsidR="00E92E7B" w:rsidRPr="007C6FD0">
        <w:rPr>
          <w:rFonts w:ascii="Trebuchet MS" w:hAnsi="Trebuchet MS"/>
          <w:szCs w:val="22"/>
        </w:rPr>
        <w:t>3</w:t>
      </w:r>
      <w:r w:rsidR="00E92E7B" w:rsidRPr="007C6FD0">
        <w:rPr>
          <w:rFonts w:ascii="Trebuchet MS" w:hAnsi="Trebuchet MS"/>
          <w:szCs w:val="22"/>
        </w:rPr>
        <w:noBreakHyphen/>
        <w:t>difenylpropanon</w:t>
      </w:r>
      <w:r w:rsidR="00E92E7B">
        <w:rPr>
          <w:rFonts w:ascii="Trebuchet MS" w:hAnsi="Trebuchet MS"/>
          <w:szCs w:val="22"/>
        </w:rPr>
        <w:t xml:space="preserve">) </w:t>
      </w:r>
      <w:r w:rsidR="00D16754">
        <w:rPr>
          <w:rFonts w:ascii="Trebuchet MS" w:hAnsi="Trebuchet MS"/>
          <w:szCs w:val="22"/>
        </w:rPr>
        <w:t>die in dit experiment wordt uitgevoerd. De reactievergelijking is als volgt</w:t>
      </w:r>
      <w:r w:rsidR="00204799" w:rsidRPr="007C6FD0">
        <w:rPr>
          <w:rFonts w:ascii="Trebuchet MS" w:hAnsi="Trebuchet MS"/>
          <w:szCs w:val="22"/>
        </w:rPr>
        <w:t>:</w:t>
      </w:r>
    </w:p>
    <w:p w:rsidR="00204799" w:rsidRPr="007C6FD0" w:rsidRDefault="009C491F" w:rsidP="003773B9">
      <w:pPr>
        <w:spacing w:line="276" w:lineRule="auto"/>
        <w:rPr>
          <w:rFonts w:ascii="Trebuchet MS" w:hAnsi="Trebuchet MS"/>
          <w:szCs w:val="22"/>
        </w:rPr>
      </w:pPr>
      <w:r>
        <w:rPr>
          <w:rFonts w:ascii="Trebuchet MS" w:hAnsi="Trebuchet MS"/>
          <w:noProof/>
          <w:szCs w:val="22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101600</wp:posOffset>
            </wp:positionV>
            <wp:extent cx="5582317" cy="1222561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rming tfcp.PCX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2317" cy="1222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4799" w:rsidRDefault="00204799" w:rsidP="003773B9">
      <w:pPr>
        <w:spacing w:before="120" w:after="20" w:line="276" w:lineRule="auto"/>
        <w:rPr>
          <w:rFonts w:ascii="Trebuchet MS" w:hAnsi="Trebuchet MS"/>
          <w:szCs w:val="22"/>
        </w:rPr>
      </w:pPr>
    </w:p>
    <w:p w:rsidR="007C6FD0" w:rsidRDefault="007C6FD0" w:rsidP="003773B9">
      <w:pPr>
        <w:spacing w:before="120" w:after="20" w:line="276" w:lineRule="auto"/>
        <w:rPr>
          <w:rFonts w:ascii="Trebuchet MS" w:hAnsi="Trebuchet MS"/>
          <w:szCs w:val="22"/>
        </w:rPr>
      </w:pPr>
    </w:p>
    <w:p w:rsidR="00451275" w:rsidRDefault="00451275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7C6FD0" w:rsidRPr="007C6FD0" w:rsidRDefault="007C6FD0" w:rsidP="003773B9">
      <w:pPr>
        <w:spacing w:before="20" w:after="20" w:line="276" w:lineRule="auto"/>
        <w:rPr>
          <w:rFonts w:ascii="Trebuchet MS" w:hAnsi="Trebuchet MS"/>
          <w:szCs w:val="22"/>
        </w:rPr>
      </w:pPr>
    </w:p>
    <w:p w:rsidR="00221395" w:rsidRPr="007C6FD0" w:rsidRDefault="00221395" w:rsidP="003773B9">
      <w:pPr>
        <w:spacing w:line="276" w:lineRule="auto"/>
        <w:rPr>
          <w:rFonts w:ascii="Trebuchet MS" w:hAnsi="Trebuchet MS"/>
          <w:szCs w:val="22"/>
        </w:rPr>
      </w:pPr>
    </w:p>
    <w:p w:rsidR="00221395" w:rsidRPr="007C6FD0" w:rsidRDefault="00221395" w:rsidP="003773B9">
      <w:pPr>
        <w:spacing w:line="276" w:lineRule="auto"/>
        <w:rPr>
          <w:rFonts w:ascii="Trebuchet MS" w:hAnsi="Trebuchet MS"/>
          <w:szCs w:val="22"/>
        </w:rPr>
      </w:pPr>
    </w:p>
    <w:p w:rsidR="00204799" w:rsidRDefault="00836A7A" w:rsidP="003773B9">
      <w:pPr>
        <w:spacing w:after="120" w:line="276" w:lineRule="auto"/>
        <w:rPr>
          <w:rFonts w:ascii="Trebuchet MS" w:hAnsi="Trebuchet MS"/>
          <w:szCs w:val="22"/>
        </w:rPr>
      </w:pPr>
      <w:r w:rsidRPr="007C6FD0">
        <w:rPr>
          <w:rFonts w:ascii="Trebuchet MS" w:hAnsi="Trebuchet MS"/>
          <w:szCs w:val="22"/>
        </w:rPr>
        <w:t xml:space="preserve">Hierin is Ph de </w:t>
      </w:r>
      <w:proofErr w:type="spellStart"/>
      <w:r w:rsidRPr="007C6FD0">
        <w:rPr>
          <w:rFonts w:ascii="Trebuchet MS" w:hAnsi="Trebuchet MS"/>
          <w:szCs w:val="22"/>
        </w:rPr>
        <w:t>fenylgroep</w:t>
      </w:r>
      <w:proofErr w:type="spellEnd"/>
      <w:r w:rsidRPr="007C6FD0">
        <w:rPr>
          <w:rFonts w:ascii="Trebuchet MS" w:hAnsi="Trebuchet MS"/>
          <w:szCs w:val="22"/>
        </w:rPr>
        <w:t>, C</w:t>
      </w:r>
      <w:r w:rsidRPr="007C6FD0">
        <w:rPr>
          <w:rFonts w:ascii="Trebuchet MS" w:hAnsi="Trebuchet MS"/>
          <w:szCs w:val="22"/>
          <w:vertAlign w:val="subscript"/>
        </w:rPr>
        <w:t>6</w:t>
      </w:r>
      <w:r w:rsidRPr="007C6FD0">
        <w:rPr>
          <w:rFonts w:ascii="Trebuchet MS" w:hAnsi="Trebuchet MS"/>
          <w:szCs w:val="22"/>
        </w:rPr>
        <w:t>H</w:t>
      </w:r>
      <w:r w:rsidRPr="007C6FD0">
        <w:rPr>
          <w:rFonts w:ascii="Trebuchet MS" w:hAnsi="Trebuchet MS"/>
          <w:szCs w:val="22"/>
          <w:vertAlign w:val="subscript"/>
        </w:rPr>
        <w:t>5</w:t>
      </w:r>
      <w:r w:rsidRPr="007C6FD0">
        <w:rPr>
          <w:rFonts w:ascii="Trebuchet MS" w:hAnsi="Trebuchet MS"/>
          <w:szCs w:val="22"/>
        </w:rPr>
        <w:t>.</w:t>
      </w:r>
    </w:p>
    <w:p w:rsidR="00451275" w:rsidRPr="007C6FD0" w:rsidRDefault="00451275" w:rsidP="003773B9">
      <w:pPr>
        <w:spacing w:line="276" w:lineRule="auto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In deze synthese treden twee </w:t>
      </w:r>
      <w:proofErr w:type="spellStart"/>
      <w:r>
        <w:rPr>
          <w:rFonts w:ascii="Trebuchet MS" w:hAnsi="Trebuchet MS"/>
          <w:szCs w:val="22"/>
        </w:rPr>
        <w:t>aldolcondensaties</w:t>
      </w:r>
      <w:proofErr w:type="spellEnd"/>
      <w:r>
        <w:rPr>
          <w:rFonts w:ascii="Trebuchet MS" w:hAnsi="Trebuchet MS"/>
          <w:szCs w:val="22"/>
        </w:rPr>
        <w:t xml:space="preserve"> </w:t>
      </w:r>
      <w:r w:rsidR="00D16754">
        <w:rPr>
          <w:rFonts w:ascii="Trebuchet MS" w:hAnsi="Trebuchet MS"/>
          <w:szCs w:val="22"/>
        </w:rPr>
        <w:t>na</w:t>
      </w:r>
      <w:r>
        <w:rPr>
          <w:rFonts w:ascii="Trebuchet MS" w:hAnsi="Trebuchet MS"/>
          <w:szCs w:val="22"/>
        </w:rPr>
        <w:t xml:space="preserve"> elkaar op.</w:t>
      </w:r>
    </w:p>
    <w:p w:rsidR="002165B3" w:rsidRPr="007C6FD0" w:rsidRDefault="002165B3" w:rsidP="003773B9">
      <w:pPr>
        <w:spacing w:before="120" w:line="276" w:lineRule="auto"/>
        <w:rPr>
          <w:rFonts w:ascii="Trebuchet MS" w:hAnsi="Trebuchet MS"/>
          <w:b/>
          <w:szCs w:val="22"/>
        </w:rPr>
      </w:pPr>
      <w:r w:rsidRPr="007C6FD0">
        <w:rPr>
          <w:rFonts w:ascii="Trebuchet MS" w:hAnsi="Trebuchet MS"/>
          <w:szCs w:val="22"/>
        </w:rPr>
        <w:br w:type="page"/>
      </w:r>
    </w:p>
    <w:p w:rsidR="009903EA" w:rsidRPr="00EB1362" w:rsidRDefault="006664AE" w:rsidP="003773B9">
      <w:pPr>
        <w:pStyle w:val="Kop3"/>
        <w:spacing w:before="120" w:after="120"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lastRenderedPageBreak/>
        <w:t>Chemicaliën en veiligheid</w:t>
      </w:r>
    </w:p>
    <w:tbl>
      <w:tblPr>
        <w:tblStyle w:val="Tabelraster"/>
        <w:tblW w:w="90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2"/>
        <w:gridCol w:w="2207"/>
        <w:gridCol w:w="284"/>
        <w:gridCol w:w="2138"/>
        <w:gridCol w:w="2400"/>
      </w:tblGrid>
      <w:tr w:rsidR="00445DA5" w:rsidRPr="008201A0" w:rsidTr="00BB3770">
        <w:tc>
          <w:tcPr>
            <w:tcW w:w="4219" w:type="dxa"/>
            <w:gridSpan w:val="2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nl-NL"/>
              </w:rPr>
            </w:pPr>
            <w:proofErr w:type="spellStart"/>
            <w:r w:rsidRPr="007C6FD0">
              <w:rPr>
                <w:rFonts w:ascii="Trebuchet MS" w:hAnsi="Trebuchet MS" w:cs="Arial"/>
                <w:b/>
                <w:sz w:val="22"/>
                <w:szCs w:val="22"/>
                <w:lang w:val="nl-NL"/>
              </w:rPr>
              <w:t>Benzil</w:t>
            </w:r>
            <w:proofErr w:type="spellEnd"/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ind w:left="720"/>
              <w:jc w:val="center"/>
              <w:rPr>
                <w:rFonts w:ascii="Trebuchet MS" w:hAnsi="Trebuchet MS" w:cs="Arial"/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445DA5" w:rsidRPr="007C6FD0" w:rsidRDefault="00445DA5" w:rsidP="009C491F">
            <w:pPr>
              <w:pStyle w:val="Geenafstand"/>
              <w:spacing w:beforeLines="30" w:before="72" w:afterLines="30" w:after="72" w:line="276" w:lineRule="auto"/>
              <w:ind w:left="720"/>
              <w:jc w:val="center"/>
              <w:rPr>
                <w:rFonts w:ascii="Trebuchet MS" w:hAnsi="Trebuchet MS" w:cs="Arial"/>
                <w:b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 w:cs="Arial"/>
                <w:b/>
                <w:sz w:val="22"/>
                <w:szCs w:val="22"/>
                <w:lang w:val="nl-NL"/>
              </w:rPr>
              <w:t>1,3-</w:t>
            </w:r>
            <w:r w:rsidR="00035888">
              <w:rPr>
                <w:rFonts w:ascii="Trebuchet MS" w:hAnsi="Trebuchet MS" w:cs="Times New Roman"/>
                <w:b/>
                <w:sz w:val="22"/>
                <w:szCs w:val="22"/>
                <w:lang w:val="nl-NL"/>
              </w:rPr>
              <w:t>D</w:t>
            </w:r>
            <w:r w:rsidRPr="007C6FD0">
              <w:rPr>
                <w:rFonts w:ascii="Trebuchet MS" w:hAnsi="Trebuchet MS" w:cs="Times New Roman"/>
                <w:b/>
                <w:sz w:val="22"/>
                <w:szCs w:val="22"/>
                <w:lang w:val="nl-NL"/>
              </w:rPr>
              <w:t>i</w:t>
            </w:r>
            <w:r w:rsidR="009C491F">
              <w:rPr>
                <w:rFonts w:ascii="Trebuchet MS" w:hAnsi="Trebuchet MS" w:cs="Times New Roman"/>
                <w:b/>
                <w:sz w:val="22"/>
                <w:szCs w:val="22"/>
                <w:lang w:val="nl-NL"/>
              </w:rPr>
              <w:t>benz</w:t>
            </w:r>
            <w:r w:rsidRPr="007C6FD0">
              <w:rPr>
                <w:rFonts w:ascii="Trebuchet MS" w:hAnsi="Trebuchet MS" w:cs="Times New Roman"/>
                <w:b/>
                <w:sz w:val="22"/>
                <w:szCs w:val="22"/>
                <w:lang w:val="nl-NL"/>
              </w:rPr>
              <w:t>yl</w:t>
            </w:r>
            <w:r w:rsidR="009C491F">
              <w:rPr>
                <w:rFonts w:ascii="Trebuchet MS" w:hAnsi="Trebuchet MS" w:cs="Times New Roman"/>
                <w:b/>
                <w:sz w:val="22"/>
                <w:szCs w:val="22"/>
                <w:lang w:val="nl-NL"/>
              </w:rPr>
              <w:t>ket</w:t>
            </w:r>
            <w:r w:rsidR="00BB3770" w:rsidRPr="007C6FD0">
              <w:rPr>
                <w:rFonts w:ascii="Trebuchet MS" w:hAnsi="Trebuchet MS" w:cs="Times New Roman"/>
                <w:b/>
                <w:sz w:val="22"/>
                <w:szCs w:val="22"/>
                <w:lang w:val="nl-NL"/>
              </w:rPr>
              <w:t>on</w:t>
            </w:r>
          </w:p>
        </w:tc>
      </w:tr>
      <w:tr w:rsidR="00445DA5" w:rsidRPr="008201A0" w:rsidTr="00BB3770"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Schadelijk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-</w:t>
            </w:r>
          </w:p>
        </w:tc>
      </w:tr>
      <w:tr w:rsidR="00B76FEA" w:rsidTr="00BB3770"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H-Zinnen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H315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,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 H319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H-Zinnen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-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P-Zinnen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P305+P351+P338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P-Zinnen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P262</w:t>
            </w:r>
          </w:p>
        </w:tc>
      </w:tr>
      <w:tr w:rsidR="00B76FEA" w:rsidRPr="002E08C9" w:rsidTr="00BB3770">
        <w:tc>
          <w:tcPr>
            <w:tcW w:w="2012" w:type="dxa"/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F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ormule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C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14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10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O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2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F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ormule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C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15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14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O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Molaire massa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210,23 g</w:t>
            </w:r>
            <w:r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</w:t>
            </w:r>
            <w:r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Molaire massa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210,28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mol</w:t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Smeltpunt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94 - 96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°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C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Smeltpunt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32 - 36 °C</w:t>
            </w:r>
          </w:p>
        </w:tc>
      </w:tr>
      <w:tr w:rsidR="00445DA5" w:rsidTr="00BB3770">
        <w:tc>
          <w:tcPr>
            <w:tcW w:w="4219" w:type="dxa"/>
            <w:gridSpan w:val="2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ind w:left="720"/>
              <w:contextualSpacing/>
              <w:rPr>
                <w:sz w:val="22"/>
                <w:szCs w:val="22"/>
                <w:u w:val="single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</w:tr>
      <w:tr w:rsidR="00445DA5" w:rsidRPr="008201A0" w:rsidTr="00BB3770">
        <w:tc>
          <w:tcPr>
            <w:tcW w:w="4219" w:type="dxa"/>
            <w:gridSpan w:val="2"/>
            <w:vAlign w:val="center"/>
          </w:tcPr>
          <w:p w:rsidR="00445DA5" w:rsidRPr="007C6FD0" w:rsidRDefault="00BB3770" w:rsidP="003773B9">
            <w:pPr>
              <w:pStyle w:val="Geenafstand"/>
              <w:spacing w:beforeLines="30" w:before="72" w:afterLines="30" w:after="72" w:line="276" w:lineRule="auto"/>
              <w:ind w:left="720"/>
              <w:jc w:val="center"/>
              <w:rPr>
                <w:rFonts w:ascii="Trebuchet MS" w:hAnsi="Trebuchet MS"/>
                <w:b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b/>
                <w:sz w:val="22"/>
                <w:szCs w:val="22"/>
                <w:lang w:val="nl-NL"/>
              </w:rPr>
              <w:t>Kalium</w:t>
            </w:r>
            <w:r w:rsidR="00445DA5" w:rsidRPr="007C6FD0">
              <w:rPr>
                <w:rFonts w:ascii="Trebuchet MS" w:hAnsi="Trebuchet MS"/>
                <w:b/>
                <w:sz w:val="22"/>
                <w:szCs w:val="22"/>
                <w:lang w:val="nl-NL"/>
              </w:rPr>
              <w:t>hydroxide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b/>
                <w:sz w:val="22"/>
                <w:szCs w:val="22"/>
                <w:lang w:val="nl-NL"/>
              </w:rPr>
              <w:t>Tolueen</w:t>
            </w:r>
          </w:p>
        </w:tc>
      </w:tr>
      <w:tr w:rsidR="00445DA5" w:rsidRPr="008201A0" w:rsidTr="00BB3770"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445DA5" w:rsidRPr="007C6FD0" w:rsidRDefault="00E92E7B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>Corrosief,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 schadelijk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:rsidR="00445DA5" w:rsidRPr="007C6FD0" w:rsidRDefault="00BB3770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Brand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baar, schadelijk</w:t>
            </w:r>
          </w:p>
        </w:tc>
      </w:tr>
      <w:tr w:rsidR="00B76FEA" w:rsidTr="00B76FEA"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H-Zinnen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 w:cs="Arial"/>
                <w:sz w:val="22"/>
                <w:szCs w:val="22"/>
                <w:lang w:val="nl-NL"/>
              </w:rPr>
              <w:t>H290, H302, H314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H-Zinnen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H225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H304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H315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H336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H361d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H373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P-Zinnen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P280, PP301+P338 +P331, P305+P351 +P338, P308+P310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P-Zinnen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P210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P260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P280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P301+P310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, P370+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P378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, 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P403+P235</w:t>
            </w:r>
          </w:p>
        </w:tc>
      </w:tr>
      <w:tr w:rsidR="00B76FEA" w:rsidRPr="009F52F6" w:rsidTr="00BB3770">
        <w:tc>
          <w:tcPr>
            <w:tcW w:w="2012" w:type="dxa"/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F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ormule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KOH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F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ormule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C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7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8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Molaire massa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56,11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mol</w:t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Molaire massa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92,14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mol</w:t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</w:tr>
      <w:tr w:rsidR="00B76FEA" w:rsidRPr="009F52F6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Smeltpunt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360 °C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Dichtheid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sz w:val="22"/>
                <w:szCs w:val="22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0,87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proofErr w:type="spellStart"/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mL</w:t>
            </w:r>
            <w:proofErr w:type="spellEnd"/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Kookpunt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111 °C</w:t>
            </w:r>
          </w:p>
        </w:tc>
      </w:tr>
      <w:tr w:rsidR="00BB3770" w:rsidTr="00BB3770">
        <w:tc>
          <w:tcPr>
            <w:tcW w:w="2012" w:type="dxa"/>
            <w:vAlign w:val="center"/>
          </w:tcPr>
          <w:p w:rsidR="00BB3770" w:rsidRPr="007C6FD0" w:rsidRDefault="00BB3770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207" w:type="dxa"/>
            <w:vAlign w:val="center"/>
          </w:tcPr>
          <w:p w:rsidR="00BB3770" w:rsidRPr="007C6FD0" w:rsidRDefault="00BB3770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BB3770" w:rsidRPr="007C6FD0" w:rsidRDefault="00BB3770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BB3770" w:rsidRPr="007C6FD0" w:rsidRDefault="00BB3770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400" w:type="dxa"/>
            <w:vAlign w:val="center"/>
          </w:tcPr>
          <w:p w:rsidR="00BB3770" w:rsidRPr="007C6FD0" w:rsidRDefault="00BB3770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</w:tr>
      <w:tr w:rsidR="00445DA5" w:rsidRPr="001F13A2" w:rsidTr="00BB3770">
        <w:tc>
          <w:tcPr>
            <w:tcW w:w="4219" w:type="dxa"/>
            <w:gridSpan w:val="2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b/>
                <w:sz w:val="22"/>
                <w:szCs w:val="22"/>
                <w:lang w:val="nl-NL"/>
              </w:rPr>
              <w:t>Ethanol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vAlign w:val="center"/>
          </w:tcPr>
          <w:p w:rsidR="00445DA5" w:rsidRPr="007C6FD0" w:rsidRDefault="009F6C40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b/>
                <w:sz w:val="22"/>
                <w:szCs w:val="22"/>
                <w:lang w:val="nl-NL"/>
              </w:rPr>
            </w:pPr>
            <w:proofErr w:type="spellStart"/>
            <w:r w:rsidRPr="009F6C40">
              <w:rPr>
                <w:rFonts w:ascii="Trebuchet MS" w:hAnsi="Trebuchet MS"/>
                <w:b/>
                <w:i/>
                <w:sz w:val="22"/>
                <w:szCs w:val="22"/>
                <w:lang w:val="nl-NL"/>
              </w:rPr>
              <w:t>Tert</w:t>
            </w:r>
            <w:r w:rsidRPr="009F6C40">
              <w:rPr>
                <w:rFonts w:ascii="Trebuchet MS" w:hAnsi="Trebuchet MS"/>
                <w:b/>
                <w:sz w:val="22"/>
                <w:szCs w:val="22"/>
                <w:lang w:val="nl-NL"/>
              </w:rPr>
              <w:t>-butylmethylether</w:t>
            </w:r>
            <w:proofErr w:type="spellEnd"/>
          </w:p>
        </w:tc>
      </w:tr>
      <w:tr w:rsidR="00445DA5" w:rsidTr="00BB3770">
        <w:tc>
          <w:tcPr>
            <w:tcW w:w="4219" w:type="dxa"/>
            <w:gridSpan w:val="2"/>
            <w:tcBorders>
              <w:bottom w:val="single" w:sz="4" w:space="0" w:color="auto"/>
            </w:tcBorders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Brand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baar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4538" w:type="dxa"/>
            <w:gridSpan w:val="2"/>
            <w:tcBorders>
              <w:bottom w:val="single" w:sz="4" w:space="0" w:color="auto"/>
            </w:tcBorders>
            <w:vAlign w:val="center"/>
          </w:tcPr>
          <w:p w:rsidR="00445DA5" w:rsidRPr="007C6FD0" w:rsidRDefault="00B76FEA" w:rsidP="009F6C40">
            <w:pPr>
              <w:pStyle w:val="Geenafstand"/>
              <w:spacing w:beforeLines="30" w:before="72" w:afterLines="30" w:after="72" w:line="276" w:lineRule="auto"/>
              <w:jc w:val="center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Brand</w:t>
            </w:r>
            <w:r w:rsidR="00E92E7B">
              <w:rPr>
                <w:rFonts w:ascii="Trebuchet MS" w:hAnsi="Trebuchet MS"/>
                <w:sz w:val="22"/>
                <w:szCs w:val="22"/>
                <w:lang w:val="nl-NL"/>
              </w:rPr>
              <w:t>baar,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 </w:t>
            </w:r>
            <w:r w:rsidR="009F6C40">
              <w:rPr>
                <w:rFonts w:ascii="Trebuchet MS" w:hAnsi="Trebuchet MS"/>
                <w:sz w:val="22"/>
                <w:szCs w:val="22"/>
                <w:lang w:val="nl-NL"/>
              </w:rPr>
              <w:t>irriterend</w:t>
            </w:r>
          </w:p>
        </w:tc>
      </w:tr>
      <w:tr w:rsidR="00B76FEA" w:rsidTr="00BB3770">
        <w:tc>
          <w:tcPr>
            <w:tcW w:w="2012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H-Zinnen</w:t>
            </w:r>
          </w:p>
        </w:tc>
        <w:tc>
          <w:tcPr>
            <w:tcW w:w="2207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H225, H319, 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tcBorders>
              <w:top w:val="single" w:sz="4" w:space="0" w:color="auto"/>
            </w:tcBorders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H-Zinnen</w:t>
            </w:r>
          </w:p>
        </w:tc>
        <w:tc>
          <w:tcPr>
            <w:tcW w:w="2400" w:type="dxa"/>
            <w:tcBorders>
              <w:top w:val="single" w:sz="4" w:space="0" w:color="auto"/>
            </w:tcBorders>
            <w:vAlign w:val="center"/>
          </w:tcPr>
          <w:p w:rsidR="00445DA5" w:rsidRPr="007C6FD0" w:rsidRDefault="009F6C40" w:rsidP="009F6C40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 xml:space="preserve">H225, 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H3</w:t>
            </w:r>
            <w:r>
              <w:rPr>
                <w:rFonts w:ascii="Trebuchet MS" w:hAnsi="Trebuchet MS"/>
                <w:sz w:val="22"/>
                <w:szCs w:val="22"/>
                <w:lang w:val="nl-NL"/>
              </w:rPr>
              <w:t>1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5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P-Zinnen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P210-P305+P351+ P338-P370+P378-P403 + P235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P-Zinnen</w:t>
            </w:r>
          </w:p>
        </w:tc>
        <w:tc>
          <w:tcPr>
            <w:tcW w:w="2400" w:type="dxa"/>
            <w:vAlign w:val="center"/>
          </w:tcPr>
          <w:p w:rsidR="00445DA5" w:rsidRPr="007C6FD0" w:rsidRDefault="009F6C40" w:rsidP="009F6C40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 xml:space="preserve">P210, P233, 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P</w:t>
            </w:r>
            <w:r>
              <w:rPr>
                <w:rFonts w:ascii="Trebuchet MS" w:hAnsi="Trebuchet MS"/>
                <w:sz w:val="22"/>
                <w:szCs w:val="22"/>
                <w:lang w:val="nl-NL"/>
              </w:rPr>
              <w:t xml:space="preserve">240, 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P305 + P35</w:t>
            </w:r>
            <w:r>
              <w:rPr>
                <w:rFonts w:ascii="Trebuchet MS" w:hAnsi="Trebuchet MS"/>
                <w:sz w:val="22"/>
                <w:szCs w:val="22"/>
                <w:lang w:val="nl-NL"/>
              </w:rPr>
              <w:t xml:space="preserve">2, </w:t>
            </w:r>
            <w:r>
              <w:rPr>
                <w:rFonts w:ascii="Trebuchet MS" w:hAnsi="Trebuchet MS"/>
                <w:sz w:val="22"/>
                <w:szCs w:val="22"/>
                <w:lang w:val="nl-NL"/>
              </w:rPr>
              <w:br/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P403 + P235</w:t>
            </w:r>
          </w:p>
        </w:tc>
      </w:tr>
      <w:tr w:rsidR="00B76FEA" w:rsidRPr="003F1303" w:rsidTr="00BB3770">
        <w:tc>
          <w:tcPr>
            <w:tcW w:w="2012" w:type="dxa"/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F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ormule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C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2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</w:t>
            </w:r>
            <w:r w:rsidRPr="007C6FD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6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O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B76FEA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F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ormule</w:t>
            </w:r>
          </w:p>
        </w:tc>
        <w:tc>
          <w:tcPr>
            <w:tcW w:w="2400" w:type="dxa"/>
            <w:vAlign w:val="center"/>
          </w:tcPr>
          <w:p w:rsidR="00445DA5" w:rsidRPr="007C6FD0" w:rsidRDefault="00445DA5" w:rsidP="009F6C40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C</w:t>
            </w:r>
            <w:r w:rsidR="009F6C4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5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H</w:t>
            </w:r>
            <w:r w:rsidR="009F6C40">
              <w:rPr>
                <w:rFonts w:ascii="Trebuchet MS" w:hAnsi="Trebuchet MS"/>
                <w:sz w:val="22"/>
                <w:szCs w:val="22"/>
                <w:vertAlign w:val="subscript"/>
                <w:lang w:val="nl-NL"/>
              </w:rPr>
              <w:t>12</w:t>
            </w: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O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Molaire massa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46,07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mol</w:t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Molaire massa</w:t>
            </w:r>
          </w:p>
        </w:tc>
        <w:tc>
          <w:tcPr>
            <w:tcW w:w="2400" w:type="dxa"/>
            <w:vAlign w:val="center"/>
          </w:tcPr>
          <w:p w:rsidR="00445DA5" w:rsidRPr="007C6FD0" w:rsidRDefault="009F6C40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>88,15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mol</w:t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Dichtheid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0,79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proofErr w:type="spellStart"/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mL</w:t>
            </w:r>
            <w:proofErr w:type="spellEnd"/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Dichtheid</w:t>
            </w:r>
          </w:p>
        </w:tc>
        <w:tc>
          <w:tcPr>
            <w:tcW w:w="2400" w:type="dxa"/>
            <w:vAlign w:val="center"/>
          </w:tcPr>
          <w:p w:rsidR="00445DA5" w:rsidRPr="007C6FD0" w:rsidRDefault="009F6C40" w:rsidP="009F6C40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>0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,</w:t>
            </w:r>
            <w:r>
              <w:rPr>
                <w:rFonts w:ascii="Trebuchet MS" w:hAnsi="Trebuchet MS"/>
                <w:sz w:val="22"/>
                <w:szCs w:val="22"/>
                <w:lang w:val="nl-NL"/>
              </w:rPr>
              <w:t>7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 xml:space="preserve">4 </w:t>
            </w:r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g</w:t>
            </w:r>
            <w:r w:rsidR="00BB3770" w:rsidRPr="007C6FD0">
              <w:rPr>
                <w:rFonts w:ascii="Trebuchet MS" w:hAnsi="Trebuchet MS"/>
                <w:sz w:val="22"/>
                <w:szCs w:val="22"/>
                <w:vertAlign w:val="superscript"/>
                <w:lang w:val="nl-NL"/>
              </w:rPr>
              <w:t> </w:t>
            </w:r>
            <w:proofErr w:type="spellStart"/>
            <w:r w:rsidR="00BB3770" w:rsidRPr="007C6FD0">
              <w:rPr>
                <w:rFonts w:ascii="Trebuchet MS" w:hAnsi="Trebuchet MS"/>
                <w:sz w:val="22"/>
                <w:szCs w:val="22"/>
                <w:lang w:val="nl-NL"/>
              </w:rPr>
              <w:t>mL</w:t>
            </w:r>
            <w:proofErr w:type="spellEnd"/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sym w:font="Symbol" w:char="F02D"/>
            </w:r>
            <w:r w:rsidR="00BB3770" w:rsidRPr="007C6FD0">
              <w:rPr>
                <w:rFonts w:ascii="Trebuchet MS" w:hAnsi="Trebuchet MS" w:cs="Arial"/>
                <w:sz w:val="22"/>
                <w:szCs w:val="22"/>
                <w:vertAlign w:val="superscript"/>
              </w:rPr>
              <w:t>1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Kookpunt</w:t>
            </w: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78 °C</w:t>
            </w: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 w:rsidRPr="007C6FD0">
              <w:rPr>
                <w:rFonts w:ascii="Trebuchet MS" w:hAnsi="Trebuchet MS"/>
                <w:sz w:val="22"/>
                <w:szCs w:val="22"/>
                <w:lang w:val="nl-NL"/>
              </w:rPr>
              <w:t>Kookpunt</w:t>
            </w:r>
          </w:p>
        </w:tc>
        <w:tc>
          <w:tcPr>
            <w:tcW w:w="2400" w:type="dxa"/>
            <w:vAlign w:val="center"/>
          </w:tcPr>
          <w:p w:rsidR="00445DA5" w:rsidRPr="007C6FD0" w:rsidRDefault="009F6C40" w:rsidP="009F6C40">
            <w:pPr>
              <w:pStyle w:val="Geenafstand"/>
              <w:spacing w:beforeLines="30" w:before="72" w:afterLines="30" w:after="72" w:line="276" w:lineRule="auto"/>
              <w:rPr>
                <w:rFonts w:ascii="Trebuchet MS" w:hAnsi="Trebuchet MS"/>
                <w:sz w:val="22"/>
                <w:szCs w:val="22"/>
                <w:lang w:val="nl-NL"/>
              </w:rPr>
            </w:pPr>
            <w:r>
              <w:rPr>
                <w:rFonts w:ascii="Trebuchet MS" w:hAnsi="Trebuchet MS"/>
                <w:sz w:val="22"/>
                <w:szCs w:val="22"/>
                <w:lang w:val="nl-NL"/>
              </w:rPr>
              <w:t xml:space="preserve">55 </w:t>
            </w:r>
            <w:r w:rsidR="00445DA5" w:rsidRPr="007C6FD0">
              <w:rPr>
                <w:rFonts w:ascii="Trebuchet MS" w:hAnsi="Trebuchet MS"/>
                <w:sz w:val="22"/>
                <w:szCs w:val="22"/>
                <w:lang w:val="nl-NL"/>
              </w:rPr>
              <w:t>°C</w:t>
            </w:r>
          </w:p>
        </w:tc>
      </w:tr>
      <w:tr w:rsidR="00B76FEA" w:rsidTr="00BB3770">
        <w:tc>
          <w:tcPr>
            <w:tcW w:w="2012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  <w:tc>
          <w:tcPr>
            <w:tcW w:w="2207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  <w:tc>
          <w:tcPr>
            <w:tcW w:w="284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  <w:tc>
          <w:tcPr>
            <w:tcW w:w="2138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  <w:tc>
          <w:tcPr>
            <w:tcW w:w="2400" w:type="dxa"/>
            <w:vAlign w:val="center"/>
          </w:tcPr>
          <w:p w:rsidR="00445DA5" w:rsidRPr="007C6FD0" w:rsidRDefault="00445DA5" w:rsidP="003773B9">
            <w:pPr>
              <w:pStyle w:val="Geenafstand"/>
              <w:spacing w:beforeLines="40" w:before="96" w:afterLines="40" w:after="96" w:line="276" w:lineRule="auto"/>
              <w:contextualSpacing/>
              <w:rPr>
                <w:sz w:val="22"/>
                <w:szCs w:val="22"/>
                <w:lang w:val="nl-NL"/>
              </w:rPr>
            </w:pPr>
          </w:p>
        </w:tc>
      </w:tr>
    </w:tbl>
    <w:p w:rsidR="00686616" w:rsidRDefault="00686616" w:rsidP="003773B9">
      <w:pPr>
        <w:spacing w:beforeLines="40" w:before="96" w:afterLines="40" w:after="96" w:line="276" w:lineRule="auto"/>
        <w:contextualSpacing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br w:type="page"/>
      </w:r>
    </w:p>
    <w:p w:rsidR="000A4E40" w:rsidRPr="0069725C" w:rsidRDefault="00AA08E7" w:rsidP="003773B9">
      <w:pPr>
        <w:spacing w:line="276" w:lineRule="auto"/>
        <w:rPr>
          <w:rFonts w:ascii="Trebuchet MS" w:hAnsi="Trebuchet MS"/>
          <w:b/>
          <w:spacing w:val="-3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lastRenderedPageBreak/>
        <w:t>Materialen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ind w:left="714" w:hanging="357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Cat roerder (zandbad)</w:t>
      </w:r>
    </w:p>
    <w:p w:rsid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 xml:space="preserve">Rondbodemkolf 100 </w:t>
      </w:r>
      <w:proofErr w:type="spellStart"/>
      <w:r w:rsidRPr="007C6FD0">
        <w:rPr>
          <w:rFonts w:ascii="Trebuchet MS" w:hAnsi="Trebuchet MS"/>
          <w:spacing w:val="-3"/>
          <w:sz w:val="22"/>
          <w:lang w:val="nl-NL"/>
        </w:rPr>
        <w:t>mL</w:t>
      </w:r>
      <w:proofErr w:type="spellEnd"/>
      <w:r w:rsidRPr="007C6FD0">
        <w:rPr>
          <w:rFonts w:ascii="Trebuchet MS" w:hAnsi="Trebuchet MS"/>
          <w:spacing w:val="-3"/>
          <w:sz w:val="22"/>
          <w:lang w:val="nl-NL"/>
        </w:rPr>
        <w:t xml:space="preserve"> met stop</w:t>
      </w:r>
    </w:p>
    <w:p w:rsidR="005032C1" w:rsidRDefault="005032C1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>
        <w:rPr>
          <w:rFonts w:ascii="Trebuchet MS" w:hAnsi="Trebuchet MS"/>
          <w:spacing w:val="-3"/>
          <w:sz w:val="22"/>
          <w:lang w:val="nl-NL"/>
        </w:rPr>
        <w:t xml:space="preserve">Rondbodemkolf 250 </w:t>
      </w:r>
      <w:proofErr w:type="spellStart"/>
      <w:r>
        <w:rPr>
          <w:rFonts w:ascii="Trebuchet MS" w:hAnsi="Trebuchet MS"/>
          <w:spacing w:val="-3"/>
          <w:sz w:val="22"/>
          <w:lang w:val="nl-NL"/>
        </w:rPr>
        <w:t>mL</w:t>
      </w:r>
      <w:proofErr w:type="spellEnd"/>
      <w:r>
        <w:rPr>
          <w:rFonts w:ascii="Trebuchet MS" w:hAnsi="Trebuchet MS"/>
          <w:spacing w:val="-3"/>
          <w:sz w:val="22"/>
          <w:lang w:val="nl-NL"/>
        </w:rPr>
        <w:t xml:space="preserve"> met stop</w:t>
      </w:r>
    </w:p>
    <w:p w:rsidR="005032C1" w:rsidRPr="007C6FD0" w:rsidRDefault="005032C1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>
        <w:rPr>
          <w:rFonts w:ascii="Trebuchet MS" w:hAnsi="Trebuchet MS"/>
          <w:spacing w:val="-3"/>
          <w:sz w:val="22"/>
          <w:lang w:val="nl-NL"/>
        </w:rPr>
        <w:t xml:space="preserve">100 </w:t>
      </w:r>
      <w:proofErr w:type="spellStart"/>
      <w:r>
        <w:rPr>
          <w:rFonts w:ascii="Trebuchet MS" w:hAnsi="Trebuchet MS"/>
          <w:spacing w:val="-3"/>
          <w:sz w:val="22"/>
          <w:lang w:val="nl-NL"/>
        </w:rPr>
        <w:t>mL</w:t>
      </w:r>
      <w:proofErr w:type="spellEnd"/>
      <w:r>
        <w:rPr>
          <w:rFonts w:ascii="Trebuchet MS" w:hAnsi="Trebuchet MS"/>
          <w:spacing w:val="-3"/>
          <w:sz w:val="22"/>
          <w:lang w:val="nl-NL"/>
        </w:rPr>
        <w:t xml:space="preserve"> erlenmeyer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Bolkoeler met slangen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 xml:space="preserve">Maatcilinders van 10 </w:t>
      </w:r>
      <w:proofErr w:type="spellStart"/>
      <w:r w:rsidRPr="007C6FD0">
        <w:rPr>
          <w:rFonts w:ascii="Trebuchet MS" w:hAnsi="Trebuchet MS"/>
          <w:spacing w:val="-3"/>
          <w:sz w:val="22"/>
          <w:lang w:val="nl-NL"/>
        </w:rPr>
        <w:t>mL</w:t>
      </w:r>
      <w:proofErr w:type="spellEnd"/>
      <w:r w:rsidRPr="007C6FD0">
        <w:rPr>
          <w:rFonts w:ascii="Trebuchet MS" w:hAnsi="Trebuchet MS"/>
          <w:spacing w:val="-3"/>
          <w:sz w:val="22"/>
          <w:lang w:val="nl-NL"/>
        </w:rPr>
        <w:t xml:space="preserve">, 50 </w:t>
      </w:r>
      <w:proofErr w:type="spellStart"/>
      <w:r w:rsidRPr="007C6FD0">
        <w:rPr>
          <w:rFonts w:ascii="Trebuchet MS" w:hAnsi="Trebuchet MS"/>
          <w:spacing w:val="-3"/>
          <w:sz w:val="22"/>
          <w:lang w:val="nl-NL"/>
        </w:rPr>
        <w:t>mL</w:t>
      </w:r>
      <w:proofErr w:type="spellEnd"/>
      <w:r w:rsidRPr="007C6FD0">
        <w:rPr>
          <w:rFonts w:ascii="Trebuchet MS" w:hAnsi="Trebuchet MS"/>
          <w:spacing w:val="-3"/>
          <w:sz w:val="22"/>
          <w:lang w:val="nl-NL"/>
        </w:rPr>
        <w:t xml:space="preserve"> en 100mL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proofErr w:type="spellStart"/>
      <w:r w:rsidRPr="007C6FD0">
        <w:rPr>
          <w:rFonts w:ascii="Trebuchet MS" w:hAnsi="Trebuchet MS"/>
          <w:spacing w:val="-3"/>
          <w:sz w:val="22"/>
          <w:lang w:val="nl-NL"/>
        </w:rPr>
        <w:t>Roervlo</w:t>
      </w:r>
      <w:proofErr w:type="spellEnd"/>
      <w:r w:rsidRPr="007C6FD0">
        <w:rPr>
          <w:rFonts w:ascii="Trebuchet MS" w:hAnsi="Trebuchet MS"/>
          <w:spacing w:val="-3"/>
          <w:sz w:val="22"/>
          <w:lang w:val="nl-NL"/>
        </w:rPr>
        <w:t xml:space="preserve"> 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 xml:space="preserve">Afzuigerlenmeyer 250 </w:t>
      </w:r>
      <w:proofErr w:type="spellStart"/>
      <w:r w:rsidRPr="007C6FD0">
        <w:rPr>
          <w:rFonts w:ascii="Trebuchet MS" w:hAnsi="Trebuchet MS"/>
          <w:spacing w:val="-3"/>
          <w:sz w:val="22"/>
          <w:lang w:val="nl-NL"/>
        </w:rPr>
        <w:t>mL</w:t>
      </w:r>
      <w:proofErr w:type="spellEnd"/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Glasfilter G3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proofErr w:type="spellStart"/>
      <w:r w:rsidRPr="007C6FD0">
        <w:rPr>
          <w:rFonts w:ascii="Trebuchet MS" w:hAnsi="Trebuchet MS"/>
          <w:spacing w:val="-3"/>
          <w:sz w:val="22"/>
          <w:lang w:val="nl-NL"/>
        </w:rPr>
        <w:t>Labjack</w:t>
      </w:r>
      <w:proofErr w:type="spellEnd"/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Spuitfles met demiwater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Spuitfles met aceton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Trechter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Spatels (micro en macro)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/>
          <w:spacing w:val="-3"/>
          <w:sz w:val="22"/>
          <w:lang w:val="nl-NL"/>
        </w:rPr>
      </w:pPr>
      <w:r w:rsidRPr="007C6FD0">
        <w:rPr>
          <w:rFonts w:ascii="Trebuchet MS" w:hAnsi="Trebuchet MS"/>
          <w:spacing w:val="-3"/>
          <w:sz w:val="22"/>
          <w:lang w:val="nl-NL"/>
        </w:rPr>
        <w:t>Pipetspeen</w:t>
      </w:r>
    </w:p>
    <w:p w:rsid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 w:rsidRPr="007C6FD0">
        <w:rPr>
          <w:rFonts w:ascii="Trebuchet MS" w:hAnsi="Trebuchet MS" w:cs="Times New Roman"/>
          <w:spacing w:val="-3"/>
          <w:sz w:val="22"/>
          <w:lang w:val="nl-NL"/>
        </w:rPr>
        <w:t>Petrischaal</w:t>
      </w:r>
    </w:p>
    <w:p w:rsidR="00E92E7B" w:rsidRPr="007C6FD0" w:rsidRDefault="00E92E7B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>
        <w:rPr>
          <w:rFonts w:ascii="Trebuchet MS" w:hAnsi="Trebuchet MS" w:cs="Times New Roman"/>
          <w:spacing w:val="-3"/>
          <w:sz w:val="22"/>
          <w:lang w:val="nl-NL"/>
        </w:rPr>
        <w:t>Pillenpotje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 w:rsidRPr="007C6FD0">
        <w:rPr>
          <w:rFonts w:ascii="Trebuchet MS" w:hAnsi="Trebuchet MS" w:cs="Times New Roman"/>
          <w:spacing w:val="-3"/>
          <w:sz w:val="22"/>
          <w:lang w:val="nl-NL"/>
        </w:rPr>
        <w:t xml:space="preserve">10 </w:t>
      </w:r>
      <w:proofErr w:type="spellStart"/>
      <w:r w:rsidRPr="007C6FD0">
        <w:rPr>
          <w:rFonts w:ascii="Trebuchet MS" w:hAnsi="Trebuchet MS" w:cs="Times New Roman"/>
          <w:spacing w:val="-3"/>
          <w:sz w:val="22"/>
          <w:lang w:val="nl-NL"/>
        </w:rPr>
        <w:t>mL</w:t>
      </w:r>
      <w:proofErr w:type="spellEnd"/>
      <w:r w:rsidRPr="007C6FD0">
        <w:rPr>
          <w:rFonts w:ascii="Trebuchet MS" w:hAnsi="Trebuchet MS" w:cs="Times New Roman"/>
          <w:spacing w:val="-3"/>
          <w:sz w:val="22"/>
          <w:lang w:val="nl-NL"/>
        </w:rPr>
        <w:t xml:space="preserve"> maatkolf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 w:rsidRPr="007C6FD0">
        <w:rPr>
          <w:rFonts w:ascii="Trebuchet MS" w:hAnsi="Trebuchet MS" w:cs="Times New Roman"/>
          <w:spacing w:val="-3"/>
          <w:sz w:val="22"/>
          <w:lang w:val="nl-NL"/>
        </w:rPr>
        <w:t xml:space="preserve">25 </w:t>
      </w:r>
      <w:proofErr w:type="spellStart"/>
      <w:r w:rsidRPr="007C6FD0">
        <w:rPr>
          <w:rFonts w:ascii="Trebuchet MS" w:hAnsi="Trebuchet MS" w:cs="Times New Roman"/>
          <w:spacing w:val="-3"/>
          <w:sz w:val="22"/>
          <w:lang w:val="nl-NL"/>
        </w:rPr>
        <w:t>mL</w:t>
      </w:r>
      <w:proofErr w:type="spellEnd"/>
      <w:r w:rsidRPr="007C6FD0">
        <w:rPr>
          <w:rFonts w:ascii="Trebuchet MS" w:hAnsi="Trebuchet MS" w:cs="Times New Roman"/>
          <w:spacing w:val="-3"/>
          <w:sz w:val="22"/>
          <w:lang w:val="nl-NL"/>
        </w:rPr>
        <w:t xml:space="preserve"> maatkolf</w:t>
      </w:r>
    </w:p>
    <w:p w:rsidR="00397370" w:rsidRPr="0084419F" w:rsidRDefault="007C6FD0" w:rsidP="0084419F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 w:rsidRPr="007C6FD0">
        <w:rPr>
          <w:rFonts w:ascii="Trebuchet MS" w:hAnsi="Trebuchet MS" w:cs="Times New Roman"/>
          <w:spacing w:val="-3"/>
          <w:sz w:val="22"/>
          <w:lang w:val="nl-NL"/>
        </w:rPr>
        <w:t xml:space="preserve">1, 2, 5, 10 en 20 </w:t>
      </w:r>
      <w:proofErr w:type="spellStart"/>
      <w:r w:rsidRPr="007C6FD0">
        <w:rPr>
          <w:rFonts w:ascii="Trebuchet MS" w:hAnsi="Trebuchet MS" w:cs="Times New Roman"/>
          <w:spacing w:val="-3"/>
          <w:sz w:val="22"/>
          <w:lang w:val="nl-NL"/>
        </w:rPr>
        <w:t>mL</w:t>
      </w:r>
      <w:proofErr w:type="spellEnd"/>
      <w:r w:rsidRPr="007C6FD0">
        <w:rPr>
          <w:rFonts w:ascii="Trebuchet MS" w:hAnsi="Trebuchet MS" w:cs="Times New Roman"/>
          <w:spacing w:val="-3"/>
          <w:sz w:val="22"/>
          <w:lang w:val="nl-NL"/>
        </w:rPr>
        <w:t xml:space="preserve"> spuiten</w:t>
      </w:r>
      <w:r w:rsidR="0084419F">
        <w:rPr>
          <w:rFonts w:ascii="Trebuchet MS" w:hAnsi="Trebuchet MS" w:cs="Times New Roman"/>
          <w:spacing w:val="-3"/>
          <w:sz w:val="22"/>
          <w:lang w:val="nl-NL"/>
        </w:rPr>
        <w:t xml:space="preserve"> met schaalverdeling</w:t>
      </w:r>
    </w:p>
    <w:p w:rsidR="007C6FD0" w:rsidRPr="007C6FD0" w:rsidRDefault="007C6FD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 w:rsidRPr="007C6FD0">
        <w:rPr>
          <w:rFonts w:ascii="Trebuchet MS" w:hAnsi="Trebuchet MS" w:cs="Times New Roman"/>
          <w:spacing w:val="-3"/>
          <w:sz w:val="22"/>
          <w:lang w:val="nl-NL"/>
        </w:rPr>
        <w:t>Botte naalden</w:t>
      </w:r>
    </w:p>
    <w:p w:rsidR="007C6FD0" w:rsidRPr="007C6FD0" w:rsidRDefault="00CD06F0" w:rsidP="003773B9">
      <w:pPr>
        <w:pStyle w:val="Geenafstand"/>
        <w:numPr>
          <w:ilvl w:val="0"/>
          <w:numId w:val="38"/>
        </w:numPr>
        <w:spacing w:line="276" w:lineRule="auto"/>
        <w:rPr>
          <w:rFonts w:ascii="Trebuchet MS" w:hAnsi="Trebuchet MS" w:cs="Times New Roman"/>
          <w:spacing w:val="-3"/>
          <w:sz w:val="22"/>
          <w:lang w:val="nl-NL"/>
        </w:rPr>
      </w:pPr>
      <w:r>
        <w:rPr>
          <w:rFonts w:ascii="Trebuchet MS" w:hAnsi="Trebuchet MS" w:cs="Times New Roman"/>
          <w:spacing w:val="-3"/>
          <w:sz w:val="22"/>
          <w:lang w:val="nl-NL"/>
        </w:rPr>
        <w:t>Reageerbuisje</w:t>
      </w:r>
      <w:r w:rsidR="00AB5FF3">
        <w:rPr>
          <w:rFonts w:ascii="Trebuchet MS" w:hAnsi="Trebuchet MS" w:cs="Times New Roman"/>
          <w:spacing w:val="-3"/>
          <w:sz w:val="22"/>
          <w:lang w:val="nl-NL"/>
        </w:rPr>
        <w:t>s</w:t>
      </w:r>
      <w:r>
        <w:rPr>
          <w:rFonts w:ascii="Trebuchet MS" w:hAnsi="Trebuchet MS" w:cs="Times New Roman"/>
          <w:spacing w:val="-3"/>
          <w:sz w:val="22"/>
          <w:lang w:val="nl-NL"/>
        </w:rPr>
        <w:t xml:space="preserve"> voor extinctiemetingen</w:t>
      </w:r>
    </w:p>
    <w:p w:rsidR="007C6FD0" w:rsidRPr="007C6FD0" w:rsidRDefault="007C6FD0" w:rsidP="003773B9">
      <w:pPr>
        <w:pStyle w:val="Geenafstand"/>
        <w:spacing w:line="276" w:lineRule="auto"/>
        <w:ind w:left="360"/>
        <w:rPr>
          <w:rFonts w:ascii="Trebuchet MS" w:hAnsi="Trebuchet MS" w:cs="Times New Roman"/>
          <w:spacing w:val="-3"/>
          <w:sz w:val="24"/>
          <w:szCs w:val="24"/>
          <w:lang w:val="nl-NL"/>
        </w:rPr>
      </w:pPr>
    </w:p>
    <w:p w:rsidR="007F4C66" w:rsidRPr="001D1352" w:rsidRDefault="007F4C66" w:rsidP="003773B9">
      <w:pPr>
        <w:numPr>
          <w:ilvl w:val="1"/>
          <w:numId w:val="12"/>
        </w:numPr>
        <w:tabs>
          <w:tab w:val="clear" w:pos="1440"/>
          <w:tab w:val="num" w:pos="330"/>
        </w:tabs>
        <w:spacing w:after="120" w:line="276" w:lineRule="auto"/>
        <w:ind w:left="357" w:hanging="357"/>
        <w:rPr>
          <w:rFonts w:ascii="Trebuchet MS" w:hAnsi="Trebuchet MS"/>
          <w:b/>
          <w:spacing w:val="-3"/>
          <w:sz w:val="24"/>
          <w:szCs w:val="24"/>
        </w:rPr>
      </w:pPr>
      <w:r w:rsidRPr="001D1352">
        <w:rPr>
          <w:rFonts w:ascii="Trebuchet MS" w:hAnsi="Trebuchet MS"/>
          <w:b/>
          <w:spacing w:val="-3"/>
          <w:sz w:val="24"/>
          <w:szCs w:val="24"/>
        </w:rPr>
        <w:br w:type="page"/>
      </w:r>
    </w:p>
    <w:p w:rsidR="009903EA" w:rsidRDefault="00AA08E7" w:rsidP="003773B9">
      <w:pPr>
        <w:spacing w:line="276" w:lineRule="auto"/>
        <w:rPr>
          <w:rFonts w:ascii="Trebuchet MS" w:hAnsi="Trebuchet MS"/>
          <w:b/>
          <w:spacing w:val="-3"/>
          <w:sz w:val="24"/>
          <w:szCs w:val="24"/>
        </w:rPr>
      </w:pPr>
      <w:r>
        <w:rPr>
          <w:rFonts w:ascii="Trebuchet MS" w:hAnsi="Trebuchet MS"/>
          <w:b/>
          <w:spacing w:val="-3"/>
          <w:sz w:val="24"/>
          <w:szCs w:val="24"/>
        </w:rPr>
        <w:lastRenderedPageBreak/>
        <w:t>Synthese</w:t>
      </w:r>
    </w:p>
    <w:p w:rsidR="00264BEC" w:rsidRPr="00264BEC" w:rsidRDefault="00264BEC" w:rsidP="003773B9">
      <w:pPr>
        <w:pStyle w:val="Geenafstand"/>
        <w:spacing w:line="276" w:lineRule="auto"/>
        <w:rPr>
          <w:rFonts w:ascii="Trebuchet MS" w:hAnsi="Trebuchet MS" w:cs="Times New Roman"/>
          <w:sz w:val="22"/>
          <w:lang w:val="nl-NL"/>
        </w:rPr>
      </w:pPr>
      <w:r w:rsidRPr="00264BEC">
        <w:rPr>
          <w:rFonts w:ascii="Trebuchet MS" w:hAnsi="Trebuchet MS" w:cs="Times New Roman"/>
          <w:sz w:val="22"/>
          <w:lang w:val="nl-NL"/>
        </w:rPr>
        <w:t xml:space="preserve">In de zuurkast staat een opstelling klaar. In de rondbodemkolf zit een magnetische </w:t>
      </w:r>
      <w:proofErr w:type="spellStart"/>
      <w:r w:rsidRPr="00264BEC">
        <w:rPr>
          <w:rFonts w:ascii="Trebuchet MS" w:hAnsi="Trebuchet MS" w:cs="Times New Roman"/>
          <w:sz w:val="22"/>
          <w:lang w:val="nl-NL"/>
        </w:rPr>
        <w:t>roervlo</w:t>
      </w:r>
      <w:proofErr w:type="spellEnd"/>
      <w:r w:rsidRPr="00264BEC">
        <w:rPr>
          <w:rFonts w:ascii="Trebuchet MS" w:hAnsi="Trebuchet MS" w:cs="Times New Roman"/>
          <w:sz w:val="22"/>
          <w:lang w:val="nl-NL"/>
        </w:rPr>
        <w:t xml:space="preserve">. </w:t>
      </w:r>
    </w:p>
    <w:p w:rsidR="00381885" w:rsidRDefault="00381885" w:rsidP="003773B9">
      <w:pPr>
        <w:pStyle w:val="Geenafstand"/>
        <w:numPr>
          <w:ilvl w:val="0"/>
          <w:numId w:val="39"/>
        </w:numPr>
        <w:spacing w:line="276" w:lineRule="auto"/>
        <w:ind w:left="714" w:hanging="357"/>
        <w:rPr>
          <w:rFonts w:ascii="Trebuchet MS" w:hAnsi="Trebuchet MS" w:cs="Times New Roman"/>
          <w:sz w:val="22"/>
          <w:lang w:val="nl-NL"/>
        </w:rPr>
      </w:pPr>
      <w:r w:rsidRPr="00264BEC">
        <w:rPr>
          <w:rFonts w:ascii="Trebuchet MS" w:hAnsi="Trebuchet MS" w:cs="Times New Roman"/>
          <w:sz w:val="22"/>
          <w:lang w:val="nl-NL"/>
        </w:rPr>
        <w:t>Verwarm het zandbad tot 70 °C. Haal de rondbodemkolf eraf.</w:t>
      </w:r>
    </w:p>
    <w:p w:rsidR="00264BEC" w:rsidRPr="00264BEC" w:rsidRDefault="00AB5FF3" w:rsidP="003773B9">
      <w:pPr>
        <w:pStyle w:val="Geenafstand"/>
        <w:numPr>
          <w:ilvl w:val="0"/>
          <w:numId w:val="39"/>
        </w:numPr>
        <w:spacing w:line="276" w:lineRule="auto"/>
        <w:rPr>
          <w:rFonts w:ascii="Trebuchet MS" w:hAnsi="Trebuchet MS" w:cs="Times New Roman"/>
          <w:sz w:val="22"/>
          <w:lang w:val="nl-NL"/>
        </w:rPr>
      </w:pPr>
      <w:r>
        <w:rPr>
          <w:rFonts w:ascii="Trebuchet MS" w:hAnsi="Trebuchet MS" w:cs="Times New Roman"/>
          <w:sz w:val="22"/>
          <w:lang w:val="nl-NL"/>
        </w:rPr>
        <w:t>Weeg</w:t>
      </w:r>
      <w:r w:rsidR="00264BEC" w:rsidRPr="00264BEC">
        <w:rPr>
          <w:rFonts w:ascii="Trebuchet MS" w:hAnsi="Trebuchet MS" w:cs="Times New Roman"/>
          <w:sz w:val="22"/>
          <w:lang w:val="nl-NL"/>
        </w:rPr>
        <w:t xml:space="preserve"> 4,2 g </w:t>
      </w:r>
      <w:proofErr w:type="spellStart"/>
      <w:r w:rsidR="00264BEC" w:rsidRPr="00264BEC">
        <w:rPr>
          <w:rFonts w:ascii="Trebuchet MS" w:hAnsi="Trebuchet MS" w:cs="Times New Roman"/>
          <w:sz w:val="22"/>
          <w:lang w:val="nl-NL"/>
        </w:rPr>
        <w:t>benzil</w:t>
      </w:r>
      <w:proofErr w:type="spellEnd"/>
      <w:r>
        <w:rPr>
          <w:rFonts w:ascii="Trebuchet MS" w:hAnsi="Trebuchet MS" w:cs="Times New Roman"/>
          <w:sz w:val="22"/>
          <w:lang w:val="nl-NL"/>
        </w:rPr>
        <w:t xml:space="preserve"> af en voeg dat toe</w:t>
      </w:r>
      <w:r w:rsidR="00264BEC" w:rsidRPr="00264BEC">
        <w:rPr>
          <w:rFonts w:ascii="Trebuchet MS" w:hAnsi="Trebuchet MS" w:cs="Times New Roman"/>
          <w:sz w:val="22"/>
          <w:lang w:val="nl-NL"/>
        </w:rPr>
        <w:t xml:space="preserve"> aan de rondbodemkolf.</w:t>
      </w:r>
    </w:p>
    <w:p w:rsidR="00264BEC" w:rsidRPr="002129A5" w:rsidRDefault="00AB5FF3" w:rsidP="003773B9">
      <w:pPr>
        <w:pStyle w:val="Geenafstand"/>
        <w:numPr>
          <w:ilvl w:val="0"/>
          <w:numId w:val="39"/>
        </w:numPr>
        <w:spacing w:line="276" w:lineRule="auto"/>
        <w:rPr>
          <w:rFonts w:ascii="Trebuchet MS" w:hAnsi="Trebuchet MS" w:cs="Times New Roman"/>
          <w:sz w:val="22"/>
          <w:lang w:val="nl-NL"/>
        </w:rPr>
      </w:pPr>
      <w:r>
        <w:rPr>
          <w:rFonts w:ascii="Trebuchet MS" w:hAnsi="Trebuchet MS" w:cs="Times New Roman"/>
          <w:sz w:val="22"/>
          <w:lang w:val="nl-NL"/>
        </w:rPr>
        <w:t xml:space="preserve">Weeg </w:t>
      </w:r>
      <w:r w:rsidR="00731808" w:rsidRPr="002129A5">
        <w:rPr>
          <w:rFonts w:ascii="Trebuchet MS" w:hAnsi="Trebuchet MS" w:cs="Times New Roman"/>
          <w:sz w:val="22"/>
          <w:lang w:val="nl-NL"/>
        </w:rPr>
        <w:t>4,</w:t>
      </w:r>
      <w:r w:rsidR="00264BEC" w:rsidRPr="002129A5">
        <w:rPr>
          <w:rFonts w:ascii="Trebuchet MS" w:hAnsi="Trebuchet MS" w:cs="Times New Roman"/>
          <w:sz w:val="22"/>
          <w:lang w:val="nl-NL"/>
        </w:rPr>
        <w:t xml:space="preserve">2 g </w:t>
      </w:r>
      <w:r w:rsidR="00381885" w:rsidRPr="002129A5">
        <w:rPr>
          <w:rFonts w:ascii="Trebuchet MS" w:hAnsi="Trebuchet MS" w:cs="Times New Roman"/>
          <w:sz w:val="22"/>
          <w:lang w:val="nl-NL"/>
        </w:rPr>
        <w:t>1,3-</w:t>
      </w:r>
      <w:r w:rsidR="002129A5" w:rsidRPr="002129A5">
        <w:rPr>
          <w:rFonts w:ascii="Trebuchet MS" w:hAnsi="Trebuchet MS" w:cs="Times New Roman"/>
          <w:sz w:val="22"/>
          <w:lang w:val="nl-NL"/>
        </w:rPr>
        <w:t>dibenzylketon</w:t>
      </w:r>
      <w:r>
        <w:rPr>
          <w:rFonts w:ascii="Trebuchet MS" w:hAnsi="Trebuchet MS" w:cs="Times New Roman"/>
          <w:sz w:val="22"/>
          <w:lang w:val="nl-NL"/>
        </w:rPr>
        <w:t xml:space="preserve"> af en voeg dat toe</w:t>
      </w:r>
      <w:r w:rsidR="00264BEC" w:rsidRPr="002129A5">
        <w:rPr>
          <w:rFonts w:ascii="Trebuchet MS" w:hAnsi="Trebuchet MS" w:cs="Times New Roman"/>
          <w:sz w:val="22"/>
          <w:lang w:val="nl-NL"/>
        </w:rPr>
        <w:t xml:space="preserve"> aan de rondbodemkolf. </w:t>
      </w:r>
    </w:p>
    <w:p w:rsidR="00264BEC" w:rsidRPr="00264BEC" w:rsidRDefault="00264BEC" w:rsidP="003773B9">
      <w:pPr>
        <w:pStyle w:val="Geenafstand"/>
        <w:numPr>
          <w:ilvl w:val="0"/>
          <w:numId w:val="39"/>
        </w:numPr>
        <w:spacing w:line="276" w:lineRule="auto"/>
        <w:rPr>
          <w:rFonts w:ascii="Trebuchet MS" w:hAnsi="Trebuchet MS" w:cs="Times New Roman"/>
          <w:sz w:val="22"/>
          <w:lang w:val="nl-NL"/>
        </w:rPr>
      </w:pPr>
      <w:r w:rsidRPr="00264BEC">
        <w:rPr>
          <w:rFonts w:ascii="Trebuchet MS" w:hAnsi="Trebuchet MS" w:cs="Times New Roman"/>
          <w:sz w:val="22"/>
          <w:lang w:val="nl-NL"/>
        </w:rPr>
        <w:t xml:space="preserve">Voeg 30 </w:t>
      </w:r>
      <w:proofErr w:type="spellStart"/>
      <w:r w:rsidRPr="00264BEC">
        <w:rPr>
          <w:rFonts w:ascii="Trebuchet MS" w:hAnsi="Trebuchet MS" w:cs="Times New Roman"/>
          <w:sz w:val="22"/>
          <w:lang w:val="nl-NL"/>
        </w:rPr>
        <w:t>m</w:t>
      </w:r>
      <w:r w:rsidR="002129A5">
        <w:rPr>
          <w:rFonts w:ascii="Trebuchet MS" w:hAnsi="Trebuchet MS" w:cs="Times New Roman"/>
          <w:sz w:val="22"/>
          <w:lang w:val="nl-NL"/>
        </w:rPr>
        <w:t>L</w:t>
      </w:r>
      <w:proofErr w:type="spellEnd"/>
      <w:r w:rsidRPr="00264BEC">
        <w:rPr>
          <w:rFonts w:ascii="Trebuchet MS" w:hAnsi="Trebuchet MS" w:cs="Times New Roman"/>
          <w:sz w:val="22"/>
          <w:lang w:val="nl-NL"/>
        </w:rPr>
        <w:t xml:space="preserve"> ethanol aan de rondbodemkolf toe.</w:t>
      </w:r>
    </w:p>
    <w:p w:rsidR="00381885" w:rsidRPr="00381885" w:rsidRDefault="00381885" w:rsidP="003773B9">
      <w:pPr>
        <w:pStyle w:val="Geenafstand"/>
        <w:numPr>
          <w:ilvl w:val="0"/>
          <w:numId w:val="39"/>
        </w:numPr>
        <w:spacing w:line="276" w:lineRule="auto"/>
        <w:rPr>
          <w:rFonts w:ascii="Trebuchet MS" w:hAnsi="Trebuchet MS" w:cs="Times New Roman"/>
          <w:sz w:val="22"/>
          <w:lang w:val="nl-NL"/>
        </w:rPr>
      </w:pPr>
      <w:r w:rsidRPr="00381885">
        <w:rPr>
          <w:rFonts w:ascii="Trebuchet MS" w:hAnsi="Trebuchet MS" w:cs="Times New Roman"/>
          <w:sz w:val="22"/>
          <w:lang w:val="nl-NL"/>
        </w:rPr>
        <w:t xml:space="preserve">Zet de bolkoeler op de kolf en verwarm deze in een zandbad bij 70 </w:t>
      </w:r>
      <w:r w:rsidR="00E92E7B">
        <w:rPr>
          <w:rFonts w:ascii="Trebuchet MS" w:hAnsi="Trebuchet MS" w:cs="Times New Roman"/>
          <w:sz w:val="22"/>
          <w:lang w:val="nl-NL"/>
        </w:rPr>
        <w:t>°C onder stevig roeren totdat</w:t>
      </w:r>
      <w:r w:rsidRPr="00381885">
        <w:rPr>
          <w:rFonts w:ascii="Trebuchet MS" w:hAnsi="Trebuchet MS" w:cs="Times New Roman"/>
          <w:sz w:val="22"/>
          <w:lang w:val="nl-NL"/>
        </w:rPr>
        <w:t xml:space="preserve"> alles is opgelost.</w:t>
      </w:r>
    </w:p>
    <w:p w:rsidR="00264BEC" w:rsidRPr="00731808" w:rsidRDefault="00731808" w:rsidP="003773B9">
      <w:pPr>
        <w:pStyle w:val="Geenafstand"/>
        <w:numPr>
          <w:ilvl w:val="0"/>
          <w:numId w:val="40"/>
        </w:numPr>
        <w:spacing w:line="276" w:lineRule="auto"/>
        <w:rPr>
          <w:rFonts w:ascii="Trebuchet MS" w:hAnsi="Trebuchet MS" w:cs="Times New Roman"/>
          <w:sz w:val="22"/>
          <w:lang w:val="nl-NL"/>
        </w:rPr>
      </w:pPr>
      <w:r>
        <w:rPr>
          <w:rFonts w:ascii="Trebuchet MS" w:hAnsi="Trebuchet MS" w:cs="Times New Roman"/>
          <w:sz w:val="22"/>
          <w:lang w:val="nl-NL"/>
        </w:rPr>
        <w:t>Voeg, z</w:t>
      </w:r>
      <w:r w:rsidR="00264BEC" w:rsidRPr="00264BEC">
        <w:rPr>
          <w:rFonts w:ascii="Trebuchet MS" w:hAnsi="Trebuchet MS" w:cs="Times New Roman"/>
          <w:sz w:val="22"/>
          <w:lang w:val="nl-NL"/>
        </w:rPr>
        <w:t>odra alles is opgelost, in kleine hoev</w:t>
      </w:r>
      <w:r w:rsidR="00381885">
        <w:rPr>
          <w:rFonts w:ascii="Trebuchet MS" w:hAnsi="Trebuchet MS" w:cs="Times New Roman"/>
          <w:sz w:val="22"/>
          <w:lang w:val="nl-NL"/>
        </w:rPr>
        <w:t xml:space="preserve">eelheden 6 </w:t>
      </w:r>
      <w:proofErr w:type="spellStart"/>
      <w:r w:rsidR="00381885">
        <w:rPr>
          <w:rFonts w:ascii="Trebuchet MS" w:hAnsi="Trebuchet MS" w:cs="Times New Roman"/>
          <w:sz w:val="22"/>
          <w:lang w:val="nl-NL"/>
        </w:rPr>
        <w:t>mL</w:t>
      </w:r>
      <w:proofErr w:type="spellEnd"/>
      <w:r w:rsidR="00381885">
        <w:rPr>
          <w:rFonts w:ascii="Trebuchet MS" w:hAnsi="Trebuchet MS" w:cs="Times New Roman"/>
          <w:sz w:val="22"/>
          <w:lang w:val="nl-NL"/>
        </w:rPr>
        <w:t xml:space="preserve"> KOH in ethanol (1,8 </w:t>
      </w:r>
      <w:r w:rsidR="00264BEC" w:rsidRPr="00264BEC">
        <w:rPr>
          <w:rFonts w:ascii="Trebuchet MS" w:hAnsi="Trebuchet MS" w:cs="Times New Roman"/>
          <w:sz w:val="22"/>
          <w:lang w:val="nl-NL"/>
        </w:rPr>
        <w:t>M) to</w:t>
      </w:r>
      <w:r w:rsidR="00381885">
        <w:rPr>
          <w:rFonts w:ascii="Trebuchet MS" w:hAnsi="Trebuchet MS" w:cs="Times New Roman"/>
          <w:sz w:val="22"/>
          <w:lang w:val="nl-NL"/>
        </w:rPr>
        <w:t>e via de bolkoeler. Doe dit in drie</w:t>
      </w:r>
      <w:r w:rsidR="00264BEC" w:rsidRPr="00264BEC">
        <w:rPr>
          <w:rFonts w:ascii="Trebuchet MS" w:hAnsi="Trebuchet MS" w:cs="Times New Roman"/>
          <w:sz w:val="22"/>
          <w:lang w:val="nl-NL"/>
        </w:rPr>
        <w:t xml:space="preserve"> kleine porties.</w:t>
      </w:r>
    </w:p>
    <w:p w:rsidR="00264BEC" w:rsidRPr="00264BEC" w:rsidRDefault="00264BEC" w:rsidP="003773B9">
      <w:pPr>
        <w:pStyle w:val="Lijstalinea"/>
        <w:numPr>
          <w:ilvl w:val="0"/>
          <w:numId w:val="40"/>
        </w:numPr>
        <w:spacing w:line="276" w:lineRule="auto"/>
        <w:ind w:left="714" w:hanging="357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 xml:space="preserve">Zet het zandbad op 90 °C en zorg dat </w:t>
      </w:r>
      <w:r w:rsidR="00381885">
        <w:rPr>
          <w:rFonts w:ascii="Trebuchet MS" w:hAnsi="Trebuchet MS"/>
          <w:szCs w:val="22"/>
        </w:rPr>
        <w:t>het mengsel</w:t>
      </w:r>
      <w:r w:rsidRPr="00264BEC">
        <w:rPr>
          <w:rFonts w:ascii="Trebuchet MS" w:hAnsi="Trebuchet MS"/>
          <w:szCs w:val="22"/>
        </w:rPr>
        <w:t xml:space="preserve"> kookt. Reflux het reactiemengsel gedurende 30 minuten en laat het vervolgens afkoelen naar kamertemperatuur door het zandbad te verwijderen.</w:t>
      </w:r>
    </w:p>
    <w:p w:rsidR="00264BEC" w:rsidRDefault="00264BEC" w:rsidP="003773B9">
      <w:pPr>
        <w:pStyle w:val="Lijstalinea"/>
        <w:numPr>
          <w:ilvl w:val="0"/>
          <w:numId w:val="40"/>
        </w:numPr>
        <w:spacing w:line="276" w:lineRule="auto"/>
        <w:ind w:left="714" w:hanging="357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>Filtreer de inhoud van de kolf over een glasfilter op een afzuig</w:t>
      </w:r>
      <w:r w:rsidR="00381885">
        <w:rPr>
          <w:rFonts w:ascii="Trebuchet MS" w:hAnsi="Trebuchet MS"/>
          <w:szCs w:val="22"/>
        </w:rPr>
        <w:t>kolf. Was de paarse kristallen drie</w:t>
      </w:r>
      <w:r w:rsidRPr="00264BEC">
        <w:rPr>
          <w:rFonts w:ascii="Trebuchet MS" w:hAnsi="Trebuchet MS"/>
          <w:szCs w:val="22"/>
        </w:rPr>
        <w:t xml:space="preserve"> keer met 10 </w:t>
      </w:r>
      <w:proofErr w:type="spellStart"/>
      <w:r w:rsidRPr="00264BEC">
        <w:rPr>
          <w:rFonts w:ascii="Trebuchet MS" w:hAnsi="Trebuchet MS"/>
          <w:szCs w:val="22"/>
        </w:rPr>
        <w:t>mL</w:t>
      </w:r>
      <w:proofErr w:type="spellEnd"/>
      <w:r w:rsidRPr="00264BEC">
        <w:rPr>
          <w:rFonts w:ascii="Trebuchet MS" w:hAnsi="Trebuchet MS"/>
          <w:szCs w:val="22"/>
        </w:rPr>
        <w:t xml:space="preserve"> ethanol. </w:t>
      </w:r>
    </w:p>
    <w:p w:rsidR="005032C1" w:rsidRPr="00264BEC" w:rsidRDefault="005032C1" w:rsidP="003773B9">
      <w:pPr>
        <w:pStyle w:val="Lijstalinea"/>
        <w:numPr>
          <w:ilvl w:val="0"/>
          <w:numId w:val="40"/>
        </w:numPr>
        <w:spacing w:line="276" w:lineRule="auto"/>
        <w:ind w:left="714" w:hanging="357"/>
        <w:contextualSpacing w:val="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Droog de kristallen kort aan de lucht.</w:t>
      </w:r>
    </w:p>
    <w:p w:rsidR="00264BEC" w:rsidRPr="00264BEC" w:rsidRDefault="00381885" w:rsidP="003773B9">
      <w:pPr>
        <w:pStyle w:val="Lijstalinea"/>
        <w:numPr>
          <w:ilvl w:val="0"/>
          <w:numId w:val="40"/>
        </w:numPr>
        <w:spacing w:line="276" w:lineRule="auto"/>
        <w:ind w:left="714" w:hanging="357"/>
        <w:contextualSpacing w:val="0"/>
        <w:rPr>
          <w:rFonts w:ascii="Trebuchet MS" w:hAnsi="Trebuchet MS"/>
          <w:b/>
          <w:szCs w:val="22"/>
        </w:rPr>
      </w:pPr>
      <w:r>
        <w:rPr>
          <w:rFonts w:ascii="Trebuchet MS" w:hAnsi="Trebuchet MS"/>
          <w:szCs w:val="22"/>
        </w:rPr>
        <w:t>Breng d</w:t>
      </w:r>
      <w:r w:rsidR="00264BEC" w:rsidRPr="00264BEC">
        <w:rPr>
          <w:rFonts w:ascii="Trebuchet MS" w:hAnsi="Trebuchet MS"/>
          <w:szCs w:val="22"/>
        </w:rPr>
        <w:t xml:space="preserve">e kristallen over in </w:t>
      </w:r>
      <w:r w:rsidR="005032C1">
        <w:rPr>
          <w:rFonts w:ascii="Trebuchet MS" w:hAnsi="Trebuchet MS"/>
          <w:szCs w:val="22"/>
        </w:rPr>
        <w:t>de</w:t>
      </w:r>
      <w:r w:rsidR="00264BEC" w:rsidRPr="00264BEC">
        <w:rPr>
          <w:rFonts w:ascii="Trebuchet MS" w:hAnsi="Trebuchet MS"/>
          <w:szCs w:val="22"/>
        </w:rPr>
        <w:t xml:space="preserve"> </w:t>
      </w:r>
      <w:r w:rsidR="00E92E7B">
        <w:rPr>
          <w:rFonts w:ascii="Trebuchet MS" w:hAnsi="Trebuchet MS"/>
          <w:szCs w:val="22"/>
        </w:rPr>
        <w:t xml:space="preserve">250 </w:t>
      </w:r>
      <w:proofErr w:type="spellStart"/>
      <w:r w:rsidR="00E92E7B">
        <w:rPr>
          <w:rFonts w:ascii="Trebuchet MS" w:hAnsi="Trebuchet MS"/>
          <w:szCs w:val="22"/>
        </w:rPr>
        <w:t>mL</w:t>
      </w:r>
      <w:proofErr w:type="spellEnd"/>
      <w:r w:rsidR="00E92E7B" w:rsidRPr="00264BEC">
        <w:rPr>
          <w:rFonts w:ascii="Trebuchet MS" w:hAnsi="Trebuchet MS"/>
          <w:szCs w:val="22"/>
        </w:rPr>
        <w:t xml:space="preserve"> </w:t>
      </w:r>
      <w:r w:rsidR="00264BEC" w:rsidRPr="00264BEC">
        <w:rPr>
          <w:rFonts w:ascii="Trebuchet MS" w:hAnsi="Trebuchet MS"/>
          <w:szCs w:val="22"/>
        </w:rPr>
        <w:t>ro</w:t>
      </w:r>
      <w:r w:rsidR="00431D49">
        <w:rPr>
          <w:rFonts w:ascii="Trebuchet MS" w:hAnsi="Trebuchet MS"/>
          <w:szCs w:val="22"/>
        </w:rPr>
        <w:t>ndbodemkolf met stop</w:t>
      </w:r>
      <w:r w:rsidR="00731808">
        <w:rPr>
          <w:rFonts w:ascii="Trebuchet MS" w:hAnsi="Trebuchet MS"/>
          <w:szCs w:val="22"/>
        </w:rPr>
        <w:t>,</w:t>
      </w:r>
      <w:r w:rsidR="00431D49">
        <w:rPr>
          <w:rFonts w:ascii="Trebuchet MS" w:hAnsi="Trebuchet MS"/>
          <w:szCs w:val="22"/>
        </w:rPr>
        <w:t xml:space="preserve"> </w:t>
      </w:r>
      <w:r w:rsidR="00264BEC" w:rsidRPr="00264BEC">
        <w:rPr>
          <w:rFonts w:ascii="Trebuchet MS" w:hAnsi="Trebuchet MS"/>
          <w:szCs w:val="22"/>
        </w:rPr>
        <w:t xml:space="preserve">waarvan je vooraf het leeggewicht hebt bepaald. </w:t>
      </w:r>
    </w:p>
    <w:p w:rsidR="00264BEC" w:rsidRPr="00264BEC" w:rsidRDefault="00264BEC" w:rsidP="003773B9">
      <w:pPr>
        <w:pStyle w:val="Lijstalinea"/>
        <w:numPr>
          <w:ilvl w:val="0"/>
          <w:numId w:val="40"/>
        </w:numPr>
        <w:spacing w:line="276" w:lineRule="auto"/>
        <w:contextualSpacing w:val="0"/>
        <w:rPr>
          <w:rFonts w:ascii="Trebuchet MS" w:hAnsi="Trebuchet MS"/>
          <w:b/>
          <w:szCs w:val="22"/>
        </w:rPr>
      </w:pPr>
      <w:r w:rsidRPr="00264BEC">
        <w:rPr>
          <w:rFonts w:ascii="Trebuchet MS" w:hAnsi="Trebuchet MS"/>
          <w:szCs w:val="22"/>
        </w:rPr>
        <w:t xml:space="preserve">Bepaal </w:t>
      </w:r>
      <w:r w:rsidR="005947EA">
        <w:rPr>
          <w:rFonts w:ascii="Trebuchet MS" w:hAnsi="Trebuchet MS"/>
          <w:szCs w:val="22"/>
        </w:rPr>
        <w:t>de massa</w:t>
      </w:r>
      <w:r w:rsidRPr="00264BEC">
        <w:rPr>
          <w:rFonts w:ascii="Trebuchet MS" w:hAnsi="Trebuchet MS"/>
          <w:szCs w:val="22"/>
        </w:rPr>
        <w:t xml:space="preserve"> van de ruwe kristallen. </w:t>
      </w:r>
    </w:p>
    <w:p w:rsidR="00264BEC" w:rsidRPr="00264BEC" w:rsidRDefault="00264BEC" w:rsidP="003773B9">
      <w:pPr>
        <w:pStyle w:val="Lijstalinea"/>
        <w:numPr>
          <w:ilvl w:val="0"/>
          <w:numId w:val="40"/>
        </w:numPr>
        <w:spacing w:line="276" w:lineRule="auto"/>
        <w:contextualSpacing w:val="0"/>
        <w:rPr>
          <w:rFonts w:ascii="Trebuchet MS" w:hAnsi="Trebuchet MS"/>
          <w:b/>
          <w:szCs w:val="22"/>
        </w:rPr>
      </w:pPr>
      <w:r w:rsidRPr="00264BEC">
        <w:rPr>
          <w:rFonts w:ascii="Trebuchet MS" w:hAnsi="Trebuchet MS"/>
          <w:szCs w:val="22"/>
        </w:rPr>
        <w:t xml:space="preserve">Voeg aan de </w:t>
      </w:r>
      <w:r w:rsidR="005947EA">
        <w:rPr>
          <w:rFonts w:ascii="Trebuchet MS" w:hAnsi="Trebuchet MS"/>
          <w:szCs w:val="22"/>
        </w:rPr>
        <w:t>rondbodem</w:t>
      </w:r>
      <w:r w:rsidRPr="00264BEC">
        <w:rPr>
          <w:rFonts w:ascii="Trebuchet MS" w:hAnsi="Trebuchet MS"/>
          <w:szCs w:val="22"/>
        </w:rPr>
        <w:t xml:space="preserve">kolf een </w:t>
      </w:r>
      <w:proofErr w:type="spellStart"/>
      <w:r w:rsidRPr="00264BEC">
        <w:rPr>
          <w:rFonts w:ascii="Trebuchet MS" w:hAnsi="Trebuchet MS"/>
          <w:szCs w:val="22"/>
        </w:rPr>
        <w:t>roervlo</w:t>
      </w:r>
      <w:proofErr w:type="spellEnd"/>
      <w:r w:rsidRPr="00264BEC">
        <w:rPr>
          <w:rFonts w:ascii="Trebuchet MS" w:hAnsi="Trebuchet MS"/>
          <w:szCs w:val="22"/>
        </w:rPr>
        <w:t xml:space="preserve"> toe.</w:t>
      </w:r>
    </w:p>
    <w:p w:rsidR="00264BEC" w:rsidRPr="00264BEC" w:rsidRDefault="00264BEC" w:rsidP="003773B9">
      <w:pPr>
        <w:pStyle w:val="Lijstalinea"/>
        <w:numPr>
          <w:ilvl w:val="0"/>
          <w:numId w:val="40"/>
        </w:numPr>
        <w:spacing w:line="276" w:lineRule="auto"/>
        <w:ind w:left="714" w:hanging="357"/>
        <w:contextualSpacing w:val="0"/>
        <w:rPr>
          <w:rFonts w:ascii="Trebuchet MS" w:hAnsi="Trebuchet MS"/>
          <w:b/>
          <w:szCs w:val="22"/>
        </w:rPr>
      </w:pPr>
      <w:r w:rsidRPr="00264BEC">
        <w:rPr>
          <w:rFonts w:ascii="Trebuchet MS" w:hAnsi="Trebuchet MS"/>
          <w:szCs w:val="22"/>
        </w:rPr>
        <w:t>Bevestig de rondbodemkolf aan de bolkoeler.</w:t>
      </w:r>
    </w:p>
    <w:p w:rsidR="00264BEC" w:rsidRPr="00CE0536" w:rsidRDefault="00264BEC" w:rsidP="003773B9">
      <w:pPr>
        <w:pStyle w:val="Lijstalinea"/>
        <w:numPr>
          <w:ilvl w:val="0"/>
          <w:numId w:val="40"/>
        </w:numPr>
        <w:spacing w:line="276" w:lineRule="auto"/>
        <w:ind w:left="709"/>
        <w:contextualSpacing w:val="0"/>
        <w:rPr>
          <w:rFonts w:ascii="Trebuchet MS" w:hAnsi="Trebuchet MS"/>
          <w:szCs w:val="22"/>
        </w:rPr>
      </w:pPr>
      <w:r w:rsidRPr="005947EA">
        <w:rPr>
          <w:rFonts w:ascii="Trebuchet MS" w:hAnsi="Trebuchet MS"/>
          <w:szCs w:val="22"/>
        </w:rPr>
        <w:t>Voeg via de bolkoeler v</w:t>
      </w:r>
      <w:r w:rsidR="00731808" w:rsidRPr="005947EA">
        <w:rPr>
          <w:rFonts w:ascii="Trebuchet MS" w:hAnsi="Trebuchet MS"/>
          <w:szCs w:val="22"/>
        </w:rPr>
        <w:t>oorzichtig een 1</w:t>
      </w:r>
      <w:r w:rsidR="005947EA" w:rsidRPr="005947EA">
        <w:rPr>
          <w:rFonts w:ascii="Trebuchet MS" w:hAnsi="Trebuchet MS"/>
          <w:szCs w:val="22"/>
        </w:rPr>
        <w:t> </w:t>
      </w:r>
      <w:r w:rsidR="00731808" w:rsidRPr="005947EA">
        <w:rPr>
          <w:rFonts w:ascii="Trebuchet MS" w:hAnsi="Trebuchet MS"/>
          <w:szCs w:val="22"/>
        </w:rPr>
        <w:t>:</w:t>
      </w:r>
      <w:r w:rsidR="005947EA" w:rsidRPr="005947EA">
        <w:rPr>
          <w:rFonts w:ascii="Trebuchet MS" w:hAnsi="Trebuchet MS"/>
          <w:szCs w:val="22"/>
        </w:rPr>
        <w:t> </w:t>
      </w:r>
      <w:r w:rsidR="00731808" w:rsidRPr="005947EA">
        <w:rPr>
          <w:rFonts w:ascii="Trebuchet MS" w:hAnsi="Trebuchet MS"/>
          <w:szCs w:val="22"/>
        </w:rPr>
        <w:t xml:space="preserve">1 </w:t>
      </w:r>
      <w:r w:rsidR="005947EA" w:rsidRPr="005947EA">
        <w:rPr>
          <w:rFonts w:ascii="Trebuchet MS" w:hAnsi="Trebuchet MS"/>
          <w:szCs w:val="22"/>
        </w:rPr>
        <w:t>tolueen-ethanol</w:t>
      </w:r>
      <w:r w:rsidR="00731808" w:rsidRPr="005947EA">
        <w:rPr>
          <w:rFonts w:ascii="Trebuchet MS" w:hAnsi="Trebuchet MS"/>
          <w:szCs w:val="22"/>
        </w:rPr>
        <w:t xml:space="preserve">mengsel </w:t>
      </w:r>
      <w:r w:rsidRPr="005947EA">
        <w:rPr>
          <w:rFonts w:ascii="Trebuchet MS" w:hAnsi="Trebuchet MS"/>
          <w:szCs w:val="22"/>
        </w:rPr>
        <w:t xml:space="preserve">toe. </w:t>
      </w:r>
      <w:r w:rsidR="005947EA" w:rsidRPr="005947EA">
        <w:rPr>
          <w:rFonts w:ascii="Trebuchet MS" w:hAnsi="Trebuchet MS"/>
          <w:i/>
          <w:szCs w:val="22"/>
        </w:rPr>
        <w:br/>
      </w:r>
      <w:r w:rsidR="004B248B">
        <w:rPr>
          <w:rFonts w:ascii="Trebuchet MS" w:hAnsi="Trebuchet MS"/>
          <w:szCs w:val="22"/>
        </w:rPr>
        <w:t>Gebruik o</w:t>
      </w:r>
      <w:r w:rsidR="005947EA" w:rsidRPr="00CE0536">
        <w:rPr>
          <w:rFonts w:ascii="Trebuchet MS" w:hAnsi="Trebuchet MS"/>
          <w:szCs w:val="22"/>
        </w:rPr>
        <w:t xml:space="preserve">ngeveer </w:t>
      </w:r>
      <w:r w:rsidRPr="00CE0536">
        <w:rPr>
          <w:rFonts w:ascii="Trebuchet MS" w:hAnsi="Trebuchet MS"/>
          <w:szCs w:val="22"/>
        </w:rPr>
        <w:t xml:space="preserve">25 </w:t>
      </w:r>
      <w:proofErr w:type="spellStart"/>
      <w:r w:rsidRPr="00CE0536">
        <w:rPr>
          <w:rFonts w:ascii="Trebuchet MS" w:hAnsi="Trebuchet MS"/>
          <w:szCs w:val="22"/>
        </w:rPr>
        <w:t>m</w:t>
      </w:r>
      <w:r w:rsidR="005947EA" w:rsidRPr="00CE0536">
        <w:rPr>
          <w:rFonts w:ascii="Trebuchet MS" w:hAnsi="Trebuchet MS"/>
          <w:szCs w:val="22"/>
        </w:rPr>
        <w:t>L</w:t>
      </w:r>
      <w:proofErr w:type="spellEnd"/>
      <w:r w:rsidRPr="00CE0536">
        <w:rPr>
          <w:rFonts w:ascii="Trebuchet MS" w:hAnsi="Trebuchet MS"/>
          <w:szCs w:val="22"/>
        </w:rPr>
        <w:t xml:space="preserve"> </w:t>
      </w:r>
      <w:r w:rsidR="00344CAB">
        <w:rPr>
          <w:rFonts w:ascii="Trebuchet MS" w:hAnsi="Trebuchet MS"/>
          <w:szCs w:val="22"/>
        </w:rPr>
        <w:t xml:space="preserve">van dit </w:t>
      </w:r>
      <w:r w:rsidR="004B248B">
        <w:rPr>
          <w:rFonts w:ascii="Trebuchet MS" w:hAnsi="Trebuchet MS"/>
          <w:szCs w:val="22"/>
        </w:rPr>
        <w:t>mengsel per g kristallen.</w:t>
      </w:r>
      <w:r w:rsidRPr="00CE0536">
        <w:rPr>
          <w:rFonts w:ascii="Trebuchet MS" w:hAnsi="Trebuchet MS"/>
          <w:szCs w:val="22"/>
        </w:rPr>
        <w:t xml:space="preserve"> </w:t>
      </w:r>
      <w:r w:rsidR="004B248B">
        <w:rPr>
          <w:rFonts w:ascii="Trebuchet MS" w:hAnsi="Trebuchet MS"/>
          <w:szCs w:val="22"/>
        </w:rPr>
        <w:t>B</w:t>
      </w:r>
      <w:r w:rsidRPr="00CE0536">
        <w:rPr>
          <w:rFonts w:ascii="Trebuchet MS" w:hAnsi="Trebuchet MS"/>
          <w:szCs w:val="22"/>
        </w:rPr>
        <w:t>ereken vanuit de ruwe opbrengst dus hoeveel je nodig hebt!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>Verwarm het mengsel tot het kookt. Indien niet alles oplost</w:t>
      </w:r>
      <w:r w:rsidR="005947EA">
        <w:rPr>
          <w:rFonts w:ascii="Trebuchet MS" w:hAnsi="Trebuchet MS"/>
          <w:szCs w:val="22"/>
        </w:rPr>
        <w:t>,</w:t>
      </w:r>
      <w:r w:rsidRPr="00264BEC">
        <w:rPr>
          <w:rFonts w:ascii="Trebuchet MS" w:hAnsi="Trebuchet MS"/>
          <w:szCs w:val="22"/>
        </w:rPr>
        <w:t xml:space="preserve"> kan een kleine hoeveelh</w:t>
      </w:r>
      <w:r w:rsidR="005947EA">
        <w:rPr>
          <w:rFonts w:ascii="Trebuchet MS" w:hAnsi="Trebuchet MS"/>
          <w:szCs w:val="22"/>
        </w:rPr>
        <w:t>eid van het tolueen-</w:t>
      </w:r>
      <w:r w:rsidRPr="00264BEC">
        <w:rPr>
          <w:rFonts w:ascii="Trebuchet MS" w:hAnsi="Trebuchet MS"/>
          <w:szCs w:val="22"/>
        </w:rPr>
        <w:t xml:space="preserve">ethanol mengsel </w:t>
      </w:r>
      <w:r w:rsidR="005947EA" w:rsidRPr="00264BEC">
        <w:rPr>
          <w:rFonts w:ascii="Trebuchet MS" w:hAnsi="Trebuchet MS"/>
          <w:szCs w:val="22"/>
        </w:rPr>
        <w:t xml:space="preserve">worden </w:t>
      </w:r>
      <w:r w:rsidRPr="00264BEC">
        <w:rPr>
          <w:rFonts w:ascii="Trebuchet MS" w:hAnsi="Trebuchet MS"/>
          <w:szCs w:val="22"/>
        </w:rPr>
        <w:t xml:space="preserve">toegevoegd via de bolkoeler. 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>Zodra alle kristallen zijn opgelost, zet je het zandbad uit en laat je de oplossing rustig afkoelen tot kamertemperatuur.</w:t>
      </w:r>
    </w:p>
    <w:p w:rsidR="00264BEC" w:rsidRPr="005947EA" w:rsidRDefault="009B7313" w:rsidP="003773B9">
      <w:pPr>
        <w:pStyle w:val="Lijstalinea"/>
        <w:spacing w:before="120" w:after="120" w:line="276" w:lineRule="auto"/>
        <w:ind w:left="0"/>
        <w:contextualSpacing w:val="0"/>
        <w:rPr>
          <w:rFonts w:ascii="Trebuchet MS" w:hAnsi="Trebuchet MS"/>
          <w:b/>
          <w:szCs w:val="22"/>
        </w:rPr>
      </w:pPr>
      <w:r>
        <w:rPr>
          <w:rFonts w:ascii="Trebuchet MS" w:hAnsi="Trebuchet MS"/>
          <w:i/>
          <w:szCs w:val="22"/>
        </w:rPr>
        <w:t xml:space="preserve">Maak ondertussen een </w:t>
      </w:r>
      <w:proofErr w:type="spellStart"/>
      <w:r>
        <w:rPr>
          <w:rFonts w:ascii="Trebuchet MS" w:hAnsi="Trebuchet MS"/>
          <w:i/>
          <w:szCs w:val="22"/>
        </w:rPr>
        <w:t>ijs</w:t>
      </w:r>
      <w:r w:rsidR="00264BEC" w:rsidRPr="00264BEC">
        <w:rPr>
          <w:rFonts w:ascii="Trebuchet MS" w:hAnsi="Trebuchet MS"/>
          <w:i/>
          <w:szCs w:val="22"/>
        </w:rPr>
        <w:t>bad</w:t>
      </w:r>
      <w:proofErr w:type="spellEnd"/>
      <w:r w:rsidR="00264BEC" w:rsidRPr="00264BEC">
        <w:rPr>
          <w:rFonts w:ascii="Trebuchet MS" w:hAnsi="Trebuchet MS"/>
          <w:i/>
          <w:szCs w:val="22"/>
        </w:rPr>
        <w:t xml:space="preserve"> waarin je een</w:t>
      </w:r>
      <w:r w:rsidR="005032C1">
        <w:rPr>
          <w:rFonts w:ascii="Trebuchet MS" w:hAnsi="Trebuchet MS"/>
          <w:i/>
          <w:szCs w:val="22"/>
        </w:rPr>
        <w:t xml:space="preserve"> 100 </w:t>
      </w:r>
      <w:proofErr w:type="spellStart"/>
      <w:r w:rsidR="005032C1">
        <w:rPr>
          <w:rFonts w:ascii="Trebuchet MS" w:hAnsi="Trebuchet MS"/>
          <w:i/>
          <w:szCs w:val="22"/>
        </w:rPr>
        <w:t>mL</w:t>
      </w:r>
      <w:proofErr w:type="spellEnd"/>
      <w:r w:rsidR="00264BEC" w:rsidRPr="00264BEC">
        <w:rPr>
          <w:rFonts w:ascii="Trebuchet MS" w:hAnsi="Trebuchet MS"/>
          <w:i/>
          <w:szCs w:val="22"/>
        </w:rPr>
        <w:t xml:space="preserve"> er</w:t>
      </w:r>
      <w:r w:rsidR="005947EA">
        <w:rPr>
          <w:rFonts w:ascii="Trebuchet MS" w:hAnsi="Trebuchet MS"/>
          <w:i/>
          <w:szCs w:val="22"/>
        </w:rPr>
        <w:t>lenmeyer plaats</w:t>
      </w:r>
      <w:r w:rsidR="00CE0536">
        <w:rPr>
          <w:rFonts w:ascii="Trebuchet MS" w:hAnsi="Trebuchet MS"/>
          <w:i/>
          <w:szCs w:val="22"/>
        </w:rPr>
        <w:t>t</w:t>
      </w:r>
      <w:r w:rsidR="005947EA">
        <w:rPr>
          <w:rFonts w:ascii="Trebuchet MS" w:hAnsi="Trebuchet MS"/>
          <w:i/>
          <w:szCs w:val="22"/>
        </w:rPr>
        <w:t xml:space="preserve"> </w:t>
      </w:r>
      <w:r w:rsidR="005032C1">
        <w:rPr>
          <w:rFonts w:ascii="Trebuchet MS" w:hAnsi="Trebuchet MS"/>
          <w:i/>
          <w:szCs w:val="22"/>
        </w:rPr>
        <w:t xml:space="preserve">die voor ongeveer de helft is gevuld </w:t>
      </w:r>
      <w:r w:rsidR="005947EA">
        <w:rPr>
          <w:rFonts w:ascii="Trebuchet MS" w:hAnsi="Trebuchet MS"/>
          <w:i/>
          <w:szCs w:val="22"/>
        </w:rPr>
        <w:t>met het tolueen</w:t>
      </w:r>
      <w:r w:rsidR="00CE0536">
        <w:rPr>
          <w:rFonts w:ascii="Trebuchet MS" w:hAnsi="Trebuchet MS"/>
          <w:i/>
          <w:szCs w:val="22"/>
        </w:rPr>
        <w:noBreakHyphen/>
      </w:r>
      <w:r w:rsidR="00264BEC" w:rsidRPr="00264BEC">
        <w:rPr>
          <w:rFonts w:ascii="Trebuchet MS" w:hAnsi="Trebuchet MS"/>
          <w:i/>
          <w:szCs w:val="22"/>
        </w:rPr>
        <w:t>ethanol</w:t>
      </w:r>
      <w:r w:rsidR="005947EA">
        <w:rPr>
          <w:rFonts w:ascii="Trebuchet MS" w:hAnsi="Trebuchet MS"/>
          <w:i/>
          <w:szCs w:val="22"/>
        </w:rPr>
        <w:t> </w:t>
      </w:r>
      <w:r w:rsidR="00264BEC" w:rsidRPr="00264BEC">
        <w:rPr>
          <w:rFonts w:ascii="Trebuchet MS" w:hAnsi="Trebuchet MS"/>
          <w:i/>
          <w:szCs w:val="22"/>
        </w:rPr>
        <w:t>mengsel. Zorg ervoor dat d</w:t>
      </w:r>
      <w:r w:rsidR="00CE0536">
        <w:rPr>
          <w:rFonts w:ascii="Trebuchet MS" w:hAnsi="Trebuchet MS"/>
          <w:i/>
          <w:szCs w:val="22"/>
        </w:rPr>
        <w:t>it</w:t>
      </w:r>
      <w:r w:rsidR="00264BEC" w:rsidRPr="00264BEC">
        <w:rPr>
          <w:rFonts w:ascii="Trebuchet MS" w:hAnsi="Trebuchet MS"/>
          <w:i/>
          <w:szCs w:val="22"/>
        </w:rPr>
        <w:t xml:space="preserve"> goed koud is voordat je verder gaat</w:t>
      </w:r>
      <w:r w:rsidR="00264BEC" w:rsidRPr="005947EA">
        <w:rPr>
          <w:rFonts w:ascii="Trebuchet MS" w:hAnsi="Trebuchet MS"/>
          <w:szCs w:val="22"/>
        </w:rPr>
        <w:t>.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 xml:space="preserve">Filtreer de nieuwe kristallen af over een glasfilter op een afzuigkolf. 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 xml:space="preserve">Was de kristallen met een minimale hoeveelheid ijskoud </w:t>
      </w:r>
      <w:r w:rsidR="005947EA">
        <w:rPr>
          <w:rFonts w:ascii="Trebuchet MS" w:hAnsi="Trebuchet MS"/>
          <w:szCs w:val="22"/>
        </w:rPr>
        <w:t>tolueen-</w:t>
      </w:r>
      <w:r w:rsidR="005947EA" w:rsidRPr="00264BEC">
        <w:rPr>
          <w:rFonts w:ascii="Trebuchet MS" w:hAnsi="Trebuchet MS"/>
          <w:szCs w:val="22"/>
        </w:rPr>
        <w:t>ethanol mengsel</w:t>
      </w:r>
      <w:r w:rsidRPr="00264BEC">
        <w:rPr>
          <w:rFonts w:ascii="Trebuchet MS" w:hAnsi="Trebuchet MS"/>
          <w:szCs w:val="22"/>
        </w:rPr>
        <w:t>.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>Droog de kristallen</w:t>
      </w:r>
      <w:r w:rsidR="005032C1">
        <w:rPr>
          <w:rFonts w:ascii="Trebuchet MS" w:hAnsi="Trebuchet MS"/>
          <w:szCs w:val="22"/>
        </w:rPr>
        <w:t xml:space="preserve"> gedurende 10 minuten</w:t>
      </w:r>
      <w:r w:rsidRPr="00264BEC">
        <w:rPr>
          <w:rFonts w:ascii="Trebuchet MS" w:hAnsi="Trebuchet MS"/>
          <w:szCs w:val="22"/>
        </w:rPr>
        <w:t xml:space="preserve"> verder aan de lucht.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 xml:space="preserve">Breng de gedroogde kristallen over </w:t>
      </w:r>
      <w:r w:rsidR="00CE0536">
        <w:rPr>
          <w:rFonts w:ascii="Trebuchet MS" w:hAnsi="Trebuchet MS"/>
          <w:szCs w:val="22"/>
        </w:rPr>
        <w:t>in</w:t>
      </w:r>
      <w:r w:rsidRPr="00264BEC">
        <w:rPr>
          <w:rFonts w:ascii="Trebuchet MS" w:hAnsi="Trebuchet MS"/>
          <w:szCs w:val="22"/>
        </w:rPr>
        <w:t xml:space="preserve"> een petrischaal waarvan je vooraf het leeggewicht hebt bepaald.</w:t>
      </w:r>
    </w:p>
    <w:p w:rsidR="00264BEC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 xml:space="preserve">Bepaal </w:t>
      </w:r>
      <w:r w:rsidR="005947EA">
        <w:rPr>
          <w:rFonts w:ascii="Trebuchet MS" w:hAnsi="Trebuchet MS"/>
          <w:szCs w:val="22"/>
        </w:rPr>
        <w:t>de massa</w:t>
      </w:r>
      <w:r w:rsidRPr="00264BEC">
        <w:rPr>
          <w:rFonts w:ascii="Trebuchet MS" w:hAnsi="Trebuchet MS"/>
          <w:szCs w:val="22"/>
        </w:rPr>
        <w:t xml:space="preserve"> van je gezuiverde </w:t>
      </w:r>
      <w:proofErr w:type="spellStart"/>
      <w:r w:rsidRPr="00264BEC">
        <w:rPr>
          <w:rFonts w:ascii="Trebuchet MS" w:hAnsi="Trebuchet MS"/>
          <w:szCs w:val="22"/>
        </w:rPr>
        <w:t>tetrafenylcyclopentadienon</w:t>
      </w:r>
      <w:proofErr w:type="spellEnd"/>
      <w:r w:rsidRPr="00264BEC">
        <w:rPr>
          <w:rFonts w:ascii="Trebuchet MS" w:hAnsi="Trebuchet MS"/>
          <w:szCs w:val="22"/>
        </w:rPr>
        <w:t>.</w:t>
      </w:r>
    </w:p>
    <w:p w:rsidR="00AA08E7" w:rsidRPr="005947EA" w:rsidRDefault="00264BEC" w:rsidP="003773B9">
      <w:pPr>
        <w:pStyle w:val="Lijstalinea"/>
        <w:numPr>
          <w:ilvl w:val="0"/>
          <w:numId w:val="41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264BEC">
        <w:rPr>
          <w:rFonts w:ascii="Trebuchet MS" w:hAnsi="Trebuchet MS"/>
          <w:szCs w:val="22"/>
        </w:rPr>
        <w:t>Breng van dit product een spatelpuntje (ca. 100 mg) over in een pillenpotje en houd dit apart voor analyse.</w:t>
      </w:r>
    </w:p>
    <w:p w:rsidR="00AA08E7" w:rsidRPr="00035888" w:rsidRDefault="00AA08E7" w:rsidP="003773B9">
      <w:pPr>
        <w:pStyle w:val="Kop3"/>
        <w:spacing w:line="276" w:lineRule="auto"/>
        <w:rPr>
          <w:rFonts w:ascii="Trebuchet MS" w:hAnsi="Trebuchet MS"/>
          <w:sz w:val="24"/>
          <w:szCs w:val="24"/>
        </w:rPr>
      </w:pPr>
      <w:r w:rsidRPr="00035888">
        <w:rPr>
          <w:rFonts w:ascii="Trebuchet MS" w:hAnsi="Trebuchet MS"/>
          <w:sz w:val="24"/>
          <w:szCs w:val="24"/>
        </w:rPr>
        <w:t>Analyse</w:t>
      </w:r>
    </w:p>
    <w:p w:rsidR="00264BEC" w:rsidRPr="00264BEC" w:rsidRDefault="00264BEC" w:rsidP="003773B9">
      <w:pPr>
        <w:pStyle w:val="Geenafstand"/>
        <w:spacing w:line="276" w:lineRule="auto"/>
        <w:rPr>
          <w:rFonts w:ascii="Trebuchet MS" w:hAnsi="Trebuchet MS"/>
          <w:sz w:val="22"/>
          <w:lang w:val="nl-NL"/>
        </w:rPr>
      </w:pPr>
      <w:r w:rsidRPr="00264BEC">
        <w:rPr>
          <w:rFonts w:ascii="Trebuchet MS" w:hAnsi="Trebuchet MS"/>
          <w:sz w:val="22"/>
          <w:lang w:val="nl-NL"/>
        </w:rPr>
        <w:t xml:space="preserve">Lever </w:t>
      </w:r>
      <w:r w:rsidR="00432109">
        <w:rPr>
          <w:rFonts w:ascii="Trebuchet MS" w:hAnsi="Trebuchet MS"/>
          <w:sz w:val="22"/>
          <w:lang w:val="nl-NL"/>
        </w:rPr>
        <w:t>het pillenpotje met het</w:t>
      </w:r>
      <w:r w:rsidR="00CE0536">
        <w:rPr>
          <w:rFonts w:ascii="Trebuchet MS" w:hAnsi="Trebuchet MS"/>
          <w:sz w:val="22"/>
          <w:lang w:val="nl-NL"/>
        </w:rPr>
        <w:t xml:space="preserve"> </w:t>
      </w:r>
      <w:r w:rsidR="00035888">
        <w:rPr>
          <w:rFonts w:ascii="Trebuchet MS" w:hAnsi="Trebuchet MS"/>
          <w:sz w:val="22"/>
          <w:lang w:val="nl-NL"/>
        </w:rPr>
        <w:t xml:space="preserve">gezuiverde </w:t>
      </w:r>
      <w:r w:rsidR="00CE0536">
        <w:rPr>
          <w:rFonts w:ascii="Trebuchet MS" w:hAnsi="Trebuchet MS"/>
          <w:sz w:val="22"/>
          <w:lang w:val="nl-NL"/>
        </w:rPr>
        <w:t>product</w:t>
      </w:r>
      <w:r w:rsidRPr="00264BEC">
        <w:rPr>
          <w:rFonts w:ascii="Trebuchet MS" w:hAnsi="Trebuchet MS"/>
          <w:sz w:val="22"/>
          <w:lang w:val="nl-NL"/>
        </w:rPr>
        <w:t xml:space="preserve"> in bij de assistenten voor</w:t>
      </w:r>
      <w:r w:rsidR="00CE0536">
        <w:rPr>
          <w:rFonts w:ascii="Trebuchet MS" w:hAnsi="Trebuchet MS"/>
          <w:sz w:val="22"/>
          <w:lang w:val="nl-NL"/>
        </w:rPr>
        <w:t>:</w:t>
      </w:r>
      <w:r w:rsidRPr="00264BEC">
        <w:rPr>
          <w:rFonts w:ascii="Trebuchet MS" w:hAnsi="Trebuchet MS"/>
          <w:sz w:val="22"/>
          <w:lang w:val="nl-NL"/>
        </w:rPr>
        <w:t xml:space="preserve"> </w:t>
      </w:r>
    </w:p>
    <w:p w:rsidR="00264BEC" w:rsidRPr="00397370" w:rsidRDefault="00264BEC" w:rsidP="001B063E">
      <w:pPr>
        <w:pStyle w:val="Geenafstand"/>
        <w:numPr>
          <w:ilvl w:val="0"/>
          <w:numId w:val="42"/>
        </w:numPr>
        <w:spacing w:line="276" w:lineRule="auto"/>
        <w:jc w:val="both"/>
        <w:rPr>
          <w:rFonts w:ascii="Trebuchet MS" w:hAnsi="Trebuchet MS"/>
          <w:sz w:val="22"/>
        </w:rPr>
      </w:pPr>
      <w:r w:rsidRPr="00264BEC">
        <w:rPr>
          <w:rFonts w:ascii="Trebuchet MS" w:hAnsi="Trebuchet MS"/>
          <w:sz w:val="22"/>
          <w:vertAlign w:val="superscript"/>
        </w:rPr>
        <w:t>1</w:t>
      </w:r>
      <w:r w:rsidR="005947EA">
        <w:rPr>
          <w:rFonts w:ascii="Trebuchet MS" w:hAnsi="Trebuchet MS"/>
          <w:sz w:val="22"/>
        </w:rPr>
        <w:t>H</w:t>
      </w:r>
      <w:r w:rsidR="00B467BB">
        <w:rPr>
          <w:rFonts w:ascii="Trebuchet MS" w:hAnsi="Trebuchet MS"/>
          <w:sz w:val="22"/>
        </w:rPr>
        <w:t> </w:t>
      </w:r>
      <w:r w:rsidRPr="00264BEC">
        <w:rPr>
          <w:rFonts w:ascii="Trebuchet MS" w:hAnsi="Trebuchet MS"/>
          <w:sz w:val="22"/>
        </w:rPr>
        <w:t xml:space="preserve">NMR </w:t>
      </w:r>
      <w:proofErr w:type="spellStart"/>
      <w:r w:rsidRPr="00264BEC">
        <w:rPr>
          <w:rFonts w:ascii="Trebuchet MS" w:hAnsi="Trebuchet MS"/>
          <w:sz w:val="22"/>
        </w:rPr>
        <w:t>analyse</w:t>
      </w:r>
      <w:proofErr w:type="spellEnd"/>
    </w:p>
    <w:p w:rsidR="00264BEC" w:rsidRPr="00264BEC" w:rsidRDefault="00264BEC" w:rsidP="003773B9">
      <w:pPr>
        <w:pStyle w:val="Geenafstand"/>
        <w:numPr>
          <w:ilvl w:val="0"/>
          <w:numId w:val="42"/>
        </w:numPr>
        <w:spacing w:line="276" w:lineRule="auto"/>
        <w:jc w:val="both"/>
        <w:rPr>
          <w:rFonts w:ascii="Trebuchet MS" w:hAnsi="Trebuchet MS"/>
          <w:sz w:val="22"/>
        </w:rPr>
      </w:pPr>
      <w:r w:rsidRPr="00264BEC">
        <w:rPr>
          <w:rFonts w:ascii="Trebuchet MS" w:hAnsi="Trebuchet MS"/>
          <w:sz w:val="22"/>
        </w:rPr>
        <w:t>IR</w:t>
      </w:r>
      <w:r w:rsidR="00CE0536">
        <w:rPr>
          <w:rFonts w:ascii="Trebuchet MS" w:hAnsi="Trebuchet MS"/>
          <w:sz w:val="22"/>
        </w:rPr>
        <w:t xml:space="preserve"> spectrum</w:t>
      </w:r>
    </w:p>
    <w:p w:rsidR="00AA08E7" w:rsidRPr="00AA08E7" w:rsidRDefault="00AA08E7" w:rsidP="003773B9">
      <w:pPr>
        <w:spacing w:line="276" w:lineRule="auto"/>
        <w:rPr>
          <w:rFonts w:ascii="Trebuchet MS" w:hAnsi="Trebuchet MS"/>
        </w:rPr>
      </w:pPr>
    </w:p>
    <w:p w:rsidR="00CB3DE1" w:rsidRDefault="00CB3DE1" w:rsidP="003773B9">
      <w:pPr>
        <w:spacing w:line="276" w:lineRule="auto"/>
        <w:rPr>
          <w:rFonts w:ascii="Trebuchet MS" w:eastAsia="SimSun" w:hAnsi="Trebuchet MS"/>
          <w:b/>
          <w:bCs/>
        </w:rPr>
      </w:pPr>
      <w:r>
        <w:rPr>
          <w:rFonts w:ascii="Trebuchet MS" w:hAnsi="Trebuchet MS"/>
        </w:rPr>
        <w:br w:type="page"/>
      </w:r>
    </w:p>
    <w:p w:rsidR="00AA08E7" w:rsidRPr="00CE0536" w:rsidRDefault="00AA08E7" w:rsidP="003773B9">
      <w:pPr>
        <w:pStyle w:val="Kop3"/>
        <w:spacing w:before="0" w:line="276" w:lineRule="auto"/>
        <w:rPr>
          <w:rFonts w:ascii="Trebuchet MS" w:hAnsi="Trebuchet MS"/>
          <w:sz w:val="24"/>
          <w:szCs w:val="24"/>
        </w:rPr>
      </w:pPr>
      <w:r w:rsidRPr="00CE0536">
        <w:rPr>
          <w:rFonts w:ascii="Trebuchet MS" w:hAnsi="Trebuchet MS"/>
          <w:sz w:val="24"/>
          <w:szCs w:val="24"/>
        </w:rPr>
        <w:lastRenderedPageBreak/>
        <w:t>Vragen</w:t>
      </w:r>
    </w:p>
    <w:p w:rsidR="00AA08E7" w:rsidRPr="00AA08E7" w:rsidRDefault="00AA08E7" w:rsidP="003773B9">
      <w:pPr>
        <w:pStyle w:val="Lijstalinea"/>
        <w:numPr>
          <w:ilvl w:val="0"/>
          <w:numId w:val="33"/>
        </w:numPr>
        <w:tabs>
          <w:tab w:val="right" w:pos="9639"/>
        </w:tabs>
        <w:spacing w:line="276" w:lineRule="auto"/>
        <w:ind w:left="0" w:hanging="567"/>
        <w:contextualSpacing w:val="0"/>
        <w:rPr>
          <w:rFonts w:ascii="Trebuchet MS" w:hAnsi="Trebuchet MS"/>
        </w:rPr>
      </w:pPr>
      <w:r w:rsidRPr="00AA08E7">
        <w:rPr>
          <w:rFonts w:ascii="Trebuchet MS" w:hAnsi="Trebuchet MS"/>
        </w:rPr>
        <w:t>Noteer:</w:t>
      </w:r>
      <w:r w:rsidR="005B5F5A">
        <w:rPr>
          <w:rFonts w:ascii="Trebuchet MS" w:hAnsi="Trebuchet MS"/>
        </w:rPr>
        <w:tab/>
        <w:t>1</w:t>
      </w:r>
      <w:r w:rsidR="000B14E5">
        <w:rPr>
          <w:rFonts w:ascii="Trebuchet MS" w:hAnsi="Trebuchet MS"/>
        </w:rPr>
        <w:t>2</w:t>
      </w:r>
    </w:p>
    <w:p w:rsidR="00AB5FF3" w:rsidRDefault="00AB5FF3" w:rsidP="003773B9">
      <w:pPr>
        <w:pStyle w:val="Lijstalinea"/>
        <w:numPr>
          <w:ilvl w:val="0"/>
          <w:numId w:val="34"/>
        </w:numPr>
        <w:spacing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de massa’s </w:t>
      </w:r>
      <w:proofErr w:type="spellStart"/>
      <w:r>
        <w:rPr>
          <w:rFonts w:ascii="Trebuchet MS" w:hAnsi="Trebuchet MS"/>
        </w:rPr>
        <w:t>benzil</w:t>
      </w:r>
      <w:proofErr w:type="spellEnd"/>
      <w:r>
        <w:rPr>
          <w:rFonts w:ascii="Trebuchet MS" w:hAnsi="Trebuchet MS"/>
        </w:rPr>
        <w:t xml:space="preserve"> en 1,3-dibenzylketon</w:t>
      </w:r>
    </w:p>
    <w:p w:rsidR="00AA08E7" w:rsidRPr="00AA08E7" w:rsidRDefault="00963B52" w:rsidP="003773B9">
      <w:pPr>
        <w:pStyle w:val="Lijstalinea"/>
        <w:numPr>
          <w:ilvl w:val="0"/>
          <w:numId w:val="34"/>
        </w:numPr>
        <w:spacing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A08E7" w:rsidRPr="00AA08E7">
        <w:rPr>
          <w:rFonts w:ascii="Trebuchet MS" w:hAnsi="Trebuchet MS"/>
        </w:rPr>
        <w:t xml:space="preserve">e massa van de lege </w:t>
      </w:r>
      <w:r w:rsidR="00CE0536">
        <w:rPr>
          <w:rFonts w:ascii="Trebuchet MS" w:hAnsi="Trebuchet MS"/>
        </w:rPr>
        <w:t>rondbodem</w:t>
      </w:r>
      <w:r w:rsidR="00AA08E7" w:rsidRPr="00AA08E7">
        <w:rPr>
          <w:rFonts w:ascii="Trebuchet MS" w:hAnsi="Trebuchet MS"/>
        </w:rPr>
        <w:t>kolf</w:t>
      </w:r>
      <w:r w:rsidR="00CE0536">
        <w:rPr>
          <w:rFonts w:ascii="Trebuchet MS" w:hAnsi="Trebuchet MS"/>
        </w:rPr>
        <w:t xml:space="preserve"> van </w:t>
      </w:r>
      <w:r w:rsidR="00E92E7B">
        <w:rPr>
          <w:rFonts w:ascii="Trebuchet MS" w:hAnsi="Trebuchet MS"/>
        </w:rPr>
        <w:t>250</w:t>
      </w:r>
      <w:r w:rsidR="00CE0536">
        <w:rPr>
          <w:rFonts w:ascii="Trebuchet MS" w:hAnsi="Trebuchet MS"/>
        </w:rPr>
        <w:t xml:space="preserve"> </w:t>
      </w:r>
      <w:proofErr w:type="spellStart"/>
      <w:r w:rsidR="00CE0536">
        <w:rPr>
          <w:rFonts w:ascii="Trebuchet MS" w:hAnsi="Trebuchet MS"/>
        </w:rPr>
        <w:t>mL</w:t>
      </w:r>
      <w:proofErr w:type="spellEnd"/>
      <w:r w:rsidR="00CE0536">
        <w:rPr>
          <w:rFonts w:ascii="Trebuchet MS" w:hAnsi="Trebuchet MS"/>
        </w:rPr>
        <w:t xml:space="preserve"> </w:t>
      </w:r>
      <w:r w:rsidR="00AA08E7" w:rsidRPr="00AA08E7">
        <w:rPr>
          <w:rFonts w:ascii="Trebuchet MS" w:hAnsi="Trebuchet MS"/>
        </w:rPr>
        <w:t>met stop</w:t>
      </w:r>
    </w:p>
    <w:p w:rsidR="00AA08E7" w:rsidRPr="00AA08E7" w:rsidRDefault="00963B52" w:rsidP="003773B9">
      <w:pPr>
        <w:pStyle w:val="Lijstalinea"/>
        <w:numPr>
          <w:ilvl w:val="0"/>
          <w:numId w:val="34"/>
        </w:numPr>
        <w:spacing w:after="160"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A08E7" w:rsidRPr="00AA08E7">
        <w:rPr>
          <w:rFonts w:ascii="Trebuchet MS" w:hAnsi="Trebuchet MS"/>
        </w:rPr>
        <w:t xml:space="preserve">e massa van de kolf </w:t>
      </w:r>
      <w:r w:rsidR="008010B5">
        <w:rPr>
          <w:rFonts w:ascii="Trebuchet MS" w:hAnsi="Trebuchet MS"/>
        </w:rPr>
        <w:t xml:space="preserve">met stop </w:t>
      </w:r>
      <w:r w:rsidR="00AA08E7" w:rsidRPr="00AA08E7">
        <w:rPr>
          <w:rFonts w:ascii="Trebuchet MS" w:hAnsi="Trebuchet MS"/>
        </w:rPr>
        <w:t xml:space="preserve">gevuld met </w:t>
      </w:r>
      <w:r w:rsidR="00CE0536">
        <w:rPr>
          <w:rFonts w:ascii="Trebuchet MS" w:hAnsi="Trebuchet MS"/>
        </w:rPr>
        <w:t>de ruwe kristallen</w:t>
      </w:r>
    </w:p>
    <w:p w:rsidR="00AA08E7" w:rsidRPr="00AA08E7" w:rsidRDefault="00963B52" w:rsidP="003773B9">
      <w:pPr>
        <w:pStyle w:val="Lijstalinea"/>
        <w:numPr>
          <w:ilvl w:val="0"/>
          <w:numId w:val="34"/>
        </w:numPr>
        <w:spacing w:after="160"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A08E7" w:rsidRPr="00AA08E7">
        <w:rPr>
          <w:rFonts w:ascii="Trebuchet MS" w:hAnsi="Trebuchet MS"/>
        </w:rPr>
        <w:t xml:space="preserve">e massa </w:t>
      </w:r>
      <w:r w:rsidR="00CE0536">
        <w:rPr>
          <w:rFonts w:ascii="Trebuchet MS" w:hAnsi="Trebuchet MS"/>
        </w:rPr>
        <w:t xml:space="preserve">van het ruwe </w:t>
      </w:r>
      <w:proofErr w:type="spellStart"/>
      <w:r w:rsidR="00CE0536">
        <w:rPr>
          <w:rFonts w:ascii="Trebuchet MS" w:hAnsi="Trebuchet MS"/>
        </w:rPr>
        <w:t>tetrafenylcyclopentadienon</w:t>
      </w:r>
      <w:proofErr w:type="spellEnd"/>
    </w:p>
    <w:p w:rsidR="00AA08E7" w:rsidRPr="00AA08E7" w:rsidRDefault="00963B52" w:rsidP="003773B9">
      <w:pPr>
        <w:pStyle w:val="Lijstalinea"/>
        <w:numPr>
          <w:ilvl w:val="0"/>
          <w:numId w:val="34"/>
        </w:numPr>
        <w:spacing w:after="160"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A08E7" w:rsidRPr="00AA08E7">
        <w:rPr>
          <w:rFonts w:ascii="Trebuchet MS" w:hAnsi="Trebuchet MS"/>
        </w:rPr>
        <w:t xml:space="preserve">e massa van </w:t>
      </w:r>
      <w:r>
        <w:rPr>
          <w:rFonts w:ascii="Trebuchet MS" w:hAnsi="Trebuchet MS"/>
        </w:rPr>
        <w:t xml:space="preserve">de lege </w:t>
      </w:r>
      <w:r w:rsidR="000A7CCA">
        <w:rPr>
          <w:rFonts w:ascii="Trebuchet MS" w:hAnsi="Trebuchet MS"/>
        </w:rPr>
        <w:t>petrischaal</w:t>
      </w:r>
    </w:p>
    <w:p w:rsidR="00AA08E7" w:rsidRPr="00AA08E7" w:rsidRDefault="00963B52" w:rsidP="003773B9">
      <w:pPr>
        <w:pStyle w:val="Lijstalinea"/>
        <w:numPr>
          <w:ilvl w:val="0"/>
          <w:numId w:val="34"/>
        </w:numPr>
        <w:spacing w:after="160"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A08E7" w:rsidRPr="00AA08E7">
        <w:rPr>
          <w:rFonts w:ascii="Trebuchet MS" w:hAnsi="Trebuchet MS"/>
        </w:rPr>
        <w:t xml:space="preserve">e massa van </w:t>
      </w:r>
      <w:r>
        <w:rPr>
          <w:rFonts w:ascii="Trebuchet MS" w:hAnsi="Trebuchet MS"/>
        </w:rPr>
        <w:t xml:space="preserve">de </w:t>
      </w:r>
      <w:r w:rsidR="00CE0536">
        <w:rPr>
          <w:rFonts w:ascii="Trebuchet MS" w:hAnsi="Trebuchet MS"/>
        </w:rPr>
        <w:t>petrischaal</w:t>
      </w:r>
      <w:r w:rsidR="00432109">
        <w:rPr>
          <w:rFonts w:ascii="Trebuchet MS" w:hAnsi="Trebuchet MS"/>
        </w:rPr>
        <w:t xml:space="preserve"> met</w:t>
      </w:r>
      <w:r w:rsidR="00CE0536">
        <w:rPr>
          <w:rFonts w:ascii="Trebuchet MS" w:hAnsi="Trebuchet MS"/>
        </w:rPr>
        <w:t xml:space="preserve"> het gezuiverde </w:t>
      </w:r>
      <w:proofErr w:type="spellStart"/>
      <w:r w:rsidR="00CE0536">
        <w:rPr>
          <w:rFonts w:ascii="Trebuchet MS" w:hAnsi="Trebuchet MS"/>
        </w:rPr>
        <w:t>tetrafenylcyclopentadienon</w:t>
      </w:r>
      <w:proofErr w:type="spellEnd"/>
    </w:p>
    <w:p w:rsidR="00AA08E7" w:rsidRDefault="00963B52" w:rsidP="003773B9">
      <w:pPr>
        <w:pStyle w:val="Lijstalinea"/>
        <w:numPr>
          <w:ilvl w:val="0"/>
          <w:numId w:val="34"/>
        </w:numPr>
        <w:spacing w:after="160" w:line="276" w:lineRule="auto"/>
        <w:ind w:left="567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="00AA08E7" w:rsidRPr="00590FA3">
        <w:rPr>
          <w:rFonts w:ascii="Trebuchet MS" w:hAnsi="Trebuchet MS"/>
        </w:rPr>
        <w:t>e massa</w:t>
      </w:r>
      <w:r w:rsidR="00CE0536">
        <w:rPr>
          <w:rFonts w:ascii="Trebuchet MS" w:hAnsi="Trebuchet MS"/>
        </w:rPr>
        <w:t xml:space="preserve"> van het gezuiverde </w:t>
      </w:r>
      <w:proofErr w:type="spellStart"/>
      <w:r w:rsidR="00CE0536">
        <w:rPr>
          <w:rFonts w:ascii="Trebuchet MS" w:hAnsi="Trebuchet MS"/>
        </w:rPr>
        <w:t>tetrafenylcyclopentadienon</w:t>
      </w:r>
      <w:proofErr w:type="spellEnd"/>
    </w:p>
    <w:p w:rsidR="00AA08E7" w:rsidRPr="00AA08E7" w:rsidRDefault="00AA08E7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 w:rsidRPr="00AA08E7">
        <w:rPr>
          <w:rFonts w:ascii="Trebuchet MS" w:hAnsi="Trebuchet MS"/>
        </w:rPr>
        <w:t xml:space="preserve">Bereken de procentuele opbrengst van </w:t>
      </w:r>
      <w:proofErr w:type="spellStart"/>
      <w:r w:rsidR="00CE0536">
        <w:rPr>
          <w:rFonts w:ascii="Trebuchet MS" w:hAnsi="Trebuchet MS"/>
        </w:rPr>
        <w:t>tetrafenylcyclopentadienon</w:t>
      </w:r>
      <w:proofErr w:type="spellEnd"/>
      <w:r w:rsidR="00CE0536">
        <w:rPr>
          <w:rFonts w:ascii="Trebuchet MS" w:hAnsi="Trebuchet MS"/>
        </w:rPr>
        <w:t xml:space="preserve"> voor en na </w:t>
      </w:r>
      <w:proofErr w:type="spellStart"/>
      <w:r w:rsidR="00CE0536">
        <w:rPr>
          <w:rFonts w:ascii="Trebuchet MS" w:hAnsi="Trebuchet MS"/>
        </w:rPr>
        <w:t>herkristallisatie</w:t>
      </w:r>
      <w:proofErr w:type="spellEnd"/>
      <w:r w:rsidR="00CE0536">
        <w:rPr>
          <w:rFonts w:ascii="Trebuchet MS" w:hAnsi="Trebuchet MS"/>
        </w:rPr>
        <w:t>.</w:t>
      </w:r>
      <w:r w:rsidR="00243F17">
        <w:rPr>
          <w:rFonts w:ascii="Trebuchet MS" w:hAnsi="Trebuchet MS"/>
        </w:rPr>
        <w:tab/>
        <w:t>7</w:t>
      </w:r>
    </w:p>
    <w:p w:rsidR="00AA08E7" w:rsidRPr="00AA08E7" w:rsidRDefault="00CD06F0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Beschouw het IR spectrum. Noteer van kenmerkende pieken het golfgetal en </w:t>
      </w:r>
      <w:r w:rsidR="00620400">
        <w:rPr>
          <w:rFonts w:ascii="Trebuchet MS" w:hAnsi="Trebuchet MS"/>
        </w:rPr>
        <w:t>geef voor elk van die pieken aan welk type vibratie het betreft.</w:t>
      </w:r>
      <w:r w:rsidR="003551A2">
        <w:rPr>
          <w:rFonts w:ascii="Trebuchet MS" w:hAnsi="Trebuchet MS"/>
        </w:rPr>
        <w:tab/>
        <w:t>6</w:t>
      </w:r>
    </w:p>
    <w:p w:rsidR="00AA08E7" w:rsidRPr="00AA08E7" w:rsidRDefault="003C115C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Hoe kun je aan </w:t>
      </w:r>
      <w:r w:rsidR="00B467BB">
        <w:rPr>
          <w:rFonts w:ascii="Trebuchet MS" w:hAnsi="Trebuchet MS"/>
        </w:rPr>
        <w:t>het</w:t>
      </w:r>
      <w:r>
        <w:rPr>
          <w:rFonts w:ascii="Trebuchet MS" w:hAnsi="Trebuchet MS"/>
        </w:rPr>
        <w:t xml:space="preserve"> </w:t>
      </w:r>
      <w:r w:rsidR="00125173">
        <w:rPr>
          <w:rFonts w:ascii="Trebuchet MS" w:hAnsi="Trebuchet MS"/>
          <w:vertAlign w:val="superscript"/>
        </w:rPr>
        <w:t>1</w:t>
      </w:r>
      <w:r w:rsidR="00125173">
        <w:rPr>
          <w:rFonts w:ascii="Trebuchet MS" w:hAnsi="Trebuchet MS"/>
        </w:rPr>
        <w:t>H NM</w:t>
      </w:r>
      <w:r w:rsidRPr="00AA08E7">
        <w:rPr>
          <w:rFonts w:ascii="Trebuchet MS" w:hAnsi="Trebuchet MS"/>
        </w:rPr>
        <w:t>R</w:t>
      </w:r>
      <w:r w:rsidR="00B467BB">
        <w:rPr>
          <w:rFonts w:ascii="Trebuchet MS" w:hAnsi="Trebuchet MS"/>
        </w:rPr>
        <w:t xml:space="preserve"> spectrum</w:t>
      </w:r>
      <w:r>
        <w:rPr>
          <w:rFonts w:ascii="Trebuchet MS" w:hAnsi="Trebuchet MS"/>
        </w:rPr>
        <w:t xml:space="preserve"> zien of nog </w:t>
      </w:r>
      <w:proofErr w:type="spellStart"/>
      <w:r>
        <w:rPr>
          <w:rFonts w:ascii="Trebuchet MS" w:hAnsi="Trebuchet MS"/>
        </w:rPr>
        <w:t>ongereageerd</w:t>
      </w:r>
      <w:proofErr w:type="spellEnd"/>
      <w:r>
        <w:rPr>
          <w:rFonts w:ascii="Trebuchet MS" w:hAnsi="Trebuchet MS"/>
        </w:rPr>
        <w:t xml:space="preserve"> </w:t>
      </w:r>
      <w:r w:rsidR="00B467BB">
        <w:rPr>
          <w:rFonts w:ascii="Trebuchet MS" w:hAnsi="Trebuchet MS"/>
        </w:rPr>
        <w:t>startmateriaal</w:t>
      </w:r>
      <w:r>
        <w:rPr>
          <w:rFonts w:ascii="Trebuchet MS" w:hAnsi="Trebuchet MS"/>
        </w:rPr>
        <w:t xml:space="preserve"> aanwezig is?</w:t>
      </w:r>
      <w:r w:rsidR="00057E10">
        <w:rPr>
          <w:rFonts w:ascii="Trebuchet MS" w:hAnsi="Trebuchet MS"/>
        </w:rPr>
        <w:tab/>
      </w:r>
      <w:r w:rsidR="000B14E5">
        <w:rPr>
          <w:rFonts w:ascii="Trebuchet MS" w:hAnsi="Trebuchet MS"/>
        </w:rPr>
        <w:t>2</w:t>
      </w:r>
    </w:p>
    <w:p w:rsidR="00AA08E7" w:rsidRPr="00AA08E7" w:rsidRDefault="00B467BB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Bij de</w:t>
      </w:r>
      <w:r w:rsidR="00035888">
        <w:rPr>
          <w:rFonts w:ascii="Trebuchet MS" w:hAnsi="Trebuchet MS"/>
        </w:rPr>
        <w:t>ze</w:t>
      </w:r>
      <w:r>
        <w:rPr>
          <w:rFonts w:ascii="Trebuchet MS" w:hAnsi="Trebuchet MS"/>
        </w:rPr>
        <w:t xml:space="preserve"> synthese van </w:t>
      </w:r>
      <w:proofErr w:type="spellStart"/>
      <w:r>
        <w:rPr>
          <w:rFonts w:ascii="Trebuchet MS" w:hAnsi="Trebuchet MS"/>
        </w:rPr>
        <w:t>tetrafenylcyclopentadienon</w:t>
      </w:r>
      <w:proofErr w:type="spellEnd"/>
      <w:r>
        <w:rPr>
          <w:rFonts w:ascii="Trebuchet MS" w:hAnsi="Trebuchet MS"/>
        </w:rPr>
        <w:t xml:space="preserve"> </w:t>
      </w:r>
      <w:r w:rsidR="00035888">
        <w:rPr>
          <w:rFonts w:ascii="Trebuchet MS" w:hAnsi="Trebuchet MS"/>
        </w:rPr>
        <w:t xml:space="preserve">treden achtereenvolgens twee </w:t>
      </w:r>
      <w:proofErr w:type="spellStart"/>
      <w:r w:rsidR="00035888">
        <w:rPr>
          <w:rFonts w:ascii="Trebuchet MS" w:hAnsi="Trebuchet MS"/>
        </w:rPr>
        <w:t>aldolcondensaties</w:t>
      </w:r>
      <w:proofErr w:type="spellEnd"/>
      <w:r w:rsidR="00035888">
        <w:rPr>
          <w:rFonts w:ascii="Trebuchet MS" w:hAnsi="Trebuchet MS"/>
        </w:rPr>
        <w:t xml:space="preserve"> op. </w:t>
      </w:r>
      <w:r w:rsidR="00035888">
        <w:rPr>
          <w:rFonts w:ascii="Trebuchet MS" w:hAnsi="Trebuchet MS"/>
        </w:rPr>
        <w:br/>
      </w:r>
      <w:r>
        <w:rPr>
          <w:rFonts w:ascii="Trebuchet MS" w:hAnsi="Trebuchet MS"/>
        </w:rPr>
        <w:t>Geef de structuurformule van het eerste condensatieproduct.</w:t>
      </w:r>
      <w:r w:rsidR="00B94A1E">
        <w:rPr>
          <w:rFonts w:ascii="Trebuchet MS" w:hAnsi="Trebuchet MS"/>
        </w:rPr>
        <w:t xml:space="preserve"> Noteer de </w:t>
      </w:r>
      <w:proofErr w:type="spellStart"/>
      <w:r w:rsidR="00B94A1E">
        <w:rPr>
          <w:rFonts w:ascii="Trebuchet MS" w:hAnsi="Trebuchet MS"/>
        </w:rPr>
        <w:t>fenylgroep</w:t>
      </w:r>
      <w:proofErr w:type="spellEnd"/>
      <w:r w:rsidR="00B94A1E">
        <w:rPr>
          <w:rFonts w:ascii="Trebuchet MS" w:hAnsi="Trebuchet MS"/>
        </w:rPr>
        <w:t xml:space="preserve"> als Ph.</w:t>
      </w:r>
      <w:r w:rsidR="00035888">
        <w:rPr>
          <w:rFonts w:ascii="Trebuchet MS" w:hAnsi="Trebuchet MS"/>
        </w:rPr>
        <w:br/>
        <w:t xml:space="preserve">Geef </w:t>
      </w:r>
      <w:r w:rsidR="00942B0E">
        <w:rPr>
          <w:rFonts w:ascii="Trebuchet MS" w:hAnsi="Trebuchet MS"/>
        </w:rPr>
        <w:t xml:space="preserve">globaal </w:t>
      </w:r>
      <w:r w:rsidR="00035888">
        <w:rPr>
          <w:rFonts w:ascii="Trebuchet MS" w:hAnsi="Trebuchet MS"/>
        </w:rPr>
        <w:t xml:space="preserve">aan hoe in de tweede stap een molecuul </w:t>
      </w:r>
      <w:proofErr w:type="spellStart"/>
      <w:r w:rsidR="00035888">
        <w:rPr>
          <w:rFonts w:ascii="Trebuchet MS" w:hAnsi="Trebuchet MS"/>
        </w:rPr>
        <w:t>tetrafenylcyclopentadienon</w:t>
      </w:r>
      <w:proofErr w:type="spellEnd"/>
      <w:r w:rsidR="00035888">
        <w:rPr>
          <w:rFonts w:ascii="Trebuchet MS" w:hAnsi="Trebuchet MS"/>
        </w:rPr>
        <w:t xml:space="preserve"> wordt gevormd.</w:t>
      </w:r>
      <w:r w:rsidR="003551A2">
        <w:rPr>
          <w:rFonts w:ascii="Trebuchet MS" w:hAnsi="Trebuchet MS"/>
        </w:rPr>
        <w:tab/>
        <w:t>3</w:t>
      </w:r>
    </w:p>
    <w:p w:rsidR="00451275" w:rsidRDefault="00451275" w:rsidP="003773B9">
      <w:pPr>
        <w:spacing w:line="276" w:lineRule="auto"/>
        <w:rPr>
          <w:rFonts w:ascii="Trebuchet MS" w:eastAsia="Calibri" w:hAnsi="Trebuchet MS"/>
        </w:rPr>
      </w:pPr>
      <w:r>
        <w:rPr>
          <w:rFonts w:ascii="Trebuchet MS" w:hAnsi="Trebuchet MS"/>
        </w:rPr>
        <w:br w:type="page"/>
      </w:r>
    </w:p>
    <w:p w:rsidR="00451275" w:rsidRPr="00D16754" w:rsidRDefault="00D16754" w:rsidP="003773B9">
      <w:pPr>
        <w:pStyle w:val="Titel"/>
        <w:numPr>
          <w:ilvl w:val="0"/>
          <w:numId w:val="22"/>
        </w:numPr>
        <w:tabs>
          <w:tab w:val="right" w:pos="1191"/>
          <w:tab w:val="right" w:pos="9639"/>
        </w:tabs>
        <w:spacing w:after="120" w:line="276" w:lineRule="auto"/>
        <w:ind w:left="1134" w:hanging="1134"/>
        <w:jc w:val="left"/>
        <w:rPr>
          <w:rFonts w:ascii="Trebuchet MS" w:hAnsi="Trebuchet MS"/>
          <w:sz w:val="26"/>
          <w:szCs w:val="26"/>
        </w:rPr>
      </w:pPr>
      <w:r>
        <w:rPr>
          <w:rFonts w:ascii="Trebuchet MS" w:hAnsi="Trebuchet MS"/>
          <w:sz w:val="26"/>
          <w:szCs w:val="26"/>
        </w:rPr>
        <w:lastRenderedPageBreak/>
        <w:t>Bepaling van de</w:t>
      </w:r>
      <w:r w:rsidR="00451275" w:rsidRPr="00D16754">
        <w:rPr>
          <w:rFonts w:ascii="Trebuchet MS" w:hAnsi="Trebuchet MS"/>
          <w:sz w:val="26"/>
          <w:szCs w:val="26"/>
        </w:rPr>
        <w:t xml:space="preserve"> molaire extinctieco</w:t>
      </w:r>
      <w:r w:rsidRPr="00D16754">
        <w:rPr>
          <w:rFonts w:ascii="Trebuchet MS" w:hAnsi="Trebuchet MS"/>
          <w:sz w:val="26"/>
          <w:szCs w:val="26"/>
        </w:rPr>
        <w:t>ë</w:t>
      </w:r>
      <w:r w:rsidR="00451275" w:rsidRPr="00D16754">
        <w:rPr>
          <w:rFonts w:ascii="Trebuchet MS" w:hAnsi="Trebuchet MS"/>
          <w:sz w:val="26"/>
          <w:szCs w:val="26"/>
        </w:rPr>
        <w:t xml:space="preserve">fficiënt van </w:t>
      </w:r>
      <w:r>
        <w:rPr>
          <w:rFonts w:ascii="Trebuchet MS" w:hAnsi="Trebuchet MS"/>
          <w:sz w:val="26"/>
          <w:szCs w:val="26"/>
        </w:rPr>
        <w:br/>
      </w:r>
      <w:proofErr w:type="spellStart"/>
      <w:r>
        <w:rPr>
          <w:rFonts w:ascii="Trebuchet MS" w:hAnsi="Trebuchet MS"/>
          <w:sz w:val="26"/>
          <w:szCs w:val="26"/>
        </w:rPr>
        <w:t>t</w:t>
      </w:r>
      <w:r w:rsidR="00451275" w:rsidRPr="00D16754">
        <w:rPr>
          <w:rFonts w:ascii="Trebuchet MS" w:hAnsi="Trebuchet MS"/>
          <w:sz w:val="26"/>
          <w:szCs w:val="26"/>
        </w:rPr>
        <w:t>etrafenylcyclopentadienon</w:t>
      </w:r>
      <w:proofErr w:type="spellEnd"/>
      <w:r w:rsidR="00521D03">
        <w:rPr>
          <w:rFonts w:ascii="Trebuchet MS" w:hAnsi="Trebuchet MS"/>
          <w:sz w:val="26"/>
          <w:szCs w:val="26"/>
        </w:rPr>
        <w:t xml:space="preserve"> bij 504 nm</w:t>
      </w:r>
      <w:r w:rsidR="00451275" w:rsidRPr="00D16754">
        <w:rPr>
          <w:rFonts w:ascii="Trebuchet MS" w:hAnsi="Trebuchet MS"/>
          <w:sz w:val="26"/>
          <w:szCs w:val="26"/>
        </w:rPr>
        <w:tab/>
        <w:t>(</w:t>
      </w:r>
      <w:r w:rsidR="005D1B5B">
        <w:rPr>
          <w:rFonts w:ascii="Trebuchet MS" w:hAnsi="Trebuchet MS"/>
          <w:sz w:val="26"/>
          <w:szCs w:val="26"/>
        </w:rPr>
        <w:t>4</w:t>
      </w:r>
      <w:r w:rsidR="00451275" w:rsidRPr="00D16754">
        <w:rPr>
          <w:rFonts w:ascii="Trebuchet MS" w:hAnsi="Trebuchet MS"/>
          <w:sz w:val="26"/>
          <w:szCs w:val="26"/>
        </w:rPr>
        <w:t>0 punten)</w:t>
      </w:r>
    </w:p>
    <w:p w:rsidR="00FD2985" w:rsidRDefault="00D16754" w:rsidP="003773B9">
      <w:pPr>
        <w:pStyle w:val="vraag0"/>
        <w:numPr>
          <w:ilvl w:val="0"/>
          <w:numId w:val="0"/>
        </w:numPr>
        <w:tabs>
          <w:tab w:val="clear" w:pos="9072"/>
          <w:tab w:val="right" w:pos="9639"/>
        </w:tabs>
        <w:spacing w:after="0" w:line="276" w:lineRule="auto"/>
        <w:ind w:left="454" w:hanging="454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Inleiding</w:t>
      </w:r>
    </w:p>
    <w:p w:rsidR="00D16754" w:rsidRDefault="00D16754" w:rsidP="003773B9">
      <w:pPr>
        <w:spacing w:before="120" w:line="276" w:lineRule="auto"/>
        <w:rPr>
          <w:rFonts w:ascii="Trebuchet MS" w:hAnsi="Trebuchet MS"/>
        </w:rPr>
      </w:pPr>
      <w:r w:rsidRPr="007C6FD0">
        <w:rPr>
          <w:rFonts w:ascii="Trebuchet MS" w:hAnsi="Trebuchet MS"/>
          <w:szCs w:val="22"/>
        </w:rPr>
        <w:t xml:space="preserve">Door de aanwezigheid van een geconjugeerd systeem van dubbele bindingen in de moleculen is </w:t>
      </w:r>
      <w:proofErr w:type="spellStart"/>
      <w:r w:rsidRPr="007C6FD0">
        <w:rPr>
          <w:rFonts w:ascii="Trebuchet MS" w:hAnsi="Trebuchet MS"/>
          <w:szCs w:val="22"/>
        </w:rPr>
        <w:t>tetrafenylcyclopentadienon</w:t>
      </w:r>
      <w:proofErr w:type="spellEnd"/>
      <w:r w:rsidRPr="007C6FD0">
        <w:rPr>
          <w:rFonts w:ascii="Trebuchet MS" w:hAnsi="Trebuchet MS"/>
          <w:szCs w:val="22"/>
        </w:rPr>
        <w:t xml:space="preserve"> sterk gekleurd. </w:t>
      </w:r>
      <w:r>
        <w:rPr>
          <w:rFonts w:ascii="Trebuchet MS" w:hAnsi="Trebuchet MS"/>
          <w:szCs w:val="22"/>
        </w:rPr>
        <w:t>Het maximum in het UV</w:t>
      </w:r>
      <w:r>
        <w:rPr>
          <w:rFonts w:ascii="Trebuchet MS" w:hAnsi="Trebuchet MS"/>
          <w:szCs w:val="22"/>
        </w:rPr>
        <w:noBreakHyphen/>
        <w:t xml:space="preserve">VIS spectrum van </w:t>
      </w:r>
      <w:proofErr w:type="spellStart"/>
      <w:r>
        <w:rPr>
          <w:rFonts w:ascii="Trebuchet MS" w:hAnsi="Trebuchet MS"/>
        </w:rPr>
        <w:t>tetrafenylcyclopentadienon</w:t>
      </w:r>
      <w:proofErr w:type="spellEnd"/>
      <w:r>
        <w:rPr>
          <w:rFonts w:ascii="Trebuchet MS" w:hAnsi="Trebuchet MS"/>
        </w:rPr>
        <w:t xml:space="preserve"> ligt bij</w:t>
      </w:r>
      <w:r w:rsidR="00432109">
        <w:rPr>
          <w:rFonts w:ascii="Trebuchet MS" w:hAnsi="Trebuchet MS"/>
        </w:rPr>
        <w:t xml:space="preserve"> 504 nm. De extinctie</w:t>
      </w:r>
      <w:r>
        <w:rPr>
          <w:rFonts w:ascii="Trebuchet MS" w:hAnsi="Trebuchet MS"/>
        </w:rPr>
        <w:t>, </w:t>
      </w:r>
      <w:r>
        <w:rPr>
          <w:rFonts w:ascii="Trebuchet MS" w:hAnsi="Trebuchet MS"/>
          <w:i/>
        </w:rPr>
        <w:t>E</w:t>
      </w:r>
      <w:r>
        <w:rPr>
          <w:rFonts w:ascii="Trebuchet MS" w:hAnsi="Trebuchet MS"/>
        </w:rPr>
        <w:t>, van een oplossing wordt beschreven door de wet van Lambert-Beer:</w:t>
      </w:r>
    </w:p>
    <w:p w:rsidR="00D16754" w:rsidRDefault="00D16754" w:rsidP="003773B9">
      <w:pPr>
        <w:spacing w:line="276" w:lineRule="auto"/>
        <w:jc w:val="center"/>
        <w:rPr>
          <w:rFonts w:ascii="Trebuchet MS" w:hAnsi="Trebuchet MS"/>
        </w:rPr>
      </w:pPr>
      <w:r>
        <w:rPr>
          <w:rFonts w:ascii="Trebuchet MS" w:hAnsi="Trebuchet MS"/>
          <w:i/>
        </w:rPr>
        <w:t>E</w:t>
      </w:r>
      <w:r>
        <w:rPr>
          <w:rFonts w:ascii="Trebuchet MS" w:hAnsi="Trebuchet MS"/>
        </w:rPr>
        <w:t xml:space="preserve"> = </w:t>
      </w:r>
      <w:r w:rsidRPr="003F7BA7">
        <w:rPr>
          <w:rFonts w:ascii="Trebuchet MS" w:hAnsi="Trebuchet MS"/>
          <w:i/>
        </w:rPr>
        <w:t>ε</w:t>
      </w:r>
      <w:r>
        <w:rPr>
          <w:rFonts w:ascii="Trebuchet MS" w:hAnsi="Trebuchet MS"/>
          <w:i/>
        </w:rPr>
        <w:t xml:space="preserve"> c l</w:t>
      </w:r>
    </w:p>
    <w:p w:rsidR="00D16754" w:rsidRDefault="00D16754" w:rsidP="003773B9">
      <w:pPr>
        <w:spacing w:line="276" w:lineRule="auto"/>
        <w:contextualSpacing/>
        <w:rPr>
          <w:rFonts w:ascii="Trebuchet MS" w:hAnsi="Trebuchet MS"/>
        </w:rPr>
      </w:pPr>
      <w:r>
        <w:rPr>
          <w:rFonts w:ascii="Trebuchet MS" w:hAnsi="Trebuchet MS"/>
        </w:rPr>
        <w:t>Hierin is:</w:t>
      </w:r>
    </w:p>
    <w:p w:rsidR="00D16754" w:rsidRDefault="00D16754" w:rsidP="003773B9">
      <w:pPr>
        <w:pStyle w:val="Lijstalinea"/>
        <w:numPr>
          <w:ilvl w:val="0"/>
          <w:numId w:val="43"/>
        </w:numPr>
        <w:spacing w:line="276" w:lineRule="auto"/>
        <w:ind w:left="714" w:hanging="357"/>
        <w:rPr>
          <w:rFonts w:ascii="Trebuchet MS" w:hAnsi="Trebuchet MS"/>
        </w:rPr>
      </w:pPr>
      <w:r>
        <w:rPr>
          <w:rFonts w:ascii="Trebuchet MS" w:hAnsi="Trebuchet MS"/>
          <w:i/>
        </w:rPr>
        <w:t>ε</w:t>
      </w:r>
      <w:r>
        <w:rPr>
          <w:rFonts w:ascii="Trebuchet MS" w:hAnsi="Trebuchet MS"/>
        </w:rPr>
        <w:t xml:space="preserve"> de molaire extinctiecoëfficiënt</w:t>
      </w:r>
    </w:p>
    <w:p w:rsidR="00D16754" w:rsidRPr="003F7BA7" w:rsidRDefault="00D16754" w:rsidP="003773B9">
      <w:pPr>
        <w:pStyle w:val="Lijstalinea"/>
        <w:numPr>
          <w:ilvl w:val="0"/>
          <w:numId w:val="43"/>
        </w:numPr>
        <w:spacing w:before="100" w:beforeAutospacing="1" w:line="276" w:lineRule="auto"/>
        <w:rPr>
          <w:rFonts w:ascii="Trebuchet MS" w:hAnsi="Trebuchet MS"/>
        </w:rPr>
      </w:pPr>
      <w:r w:rsidRPr="003F7BA7">
        <w:rPr>
          <w:rFonts w:ascii="Trebuchet MS" w:hAnsi="Trebuchet MS"/>
          <w:i/>
        </w:rPr>
        <w:t>c</w:t>
      </w:r>
      <w:r>
        <w:rPr>
          <w:rFonts w:ascii="Trebuchet MS" w:hAnsi="Trebuchet MS"/>
          <w:i/>
        </w:rPr>
        <w:t xml:space="preserve"> </w:t>
      </w:r>
      <w:r w:rsidRPr="003F7BA7">
        <w:rPr>
          <w:rFonts w:ascii="Trebuchet MS" w:hAnsi="Trebuchet MS"/>
        </w:rPr>
        <w:t>de</w:t>
      </w:r>
      <w:r>
        <w:rPr>
          <w:rFonts w:ascii="Trebuchet MS" w:hAnsi="Trebuchet MS"/>
        </w:rPr>
        <w:t xml:space="preserve"> concentratie</w:t>
      </w:r>
      <w:r>
        <w:rPr>
          <w:rFonts w:ascii="Trebuchet MS" w:hAnsi="Trebuchet MS"/>
          <w:i/>
        </w:rPr>
        <w:t xml:space="preserve"> </w:t>
      </w:r>
      <w:r w:rsidRPr="004E5F79">
        <w:rPr>
          <w:rFonts w:ascii="Trebuchet MS" w:hAnsi="Trebuchet MS"/>
        </w:rPr>
        <w:t>(</w:t>
      </w:r>
      <w:r w:rsidRPr="003F7BA7">
        <w:rPr>
          <w:rFonts w:ascii="Trebuchet MS" w:hAnsi="Trebuchet MS"/>
        </w:rPr>
        <w:t>in mol</w:t>
      </w:r>
      <w:r>
        <w:rPr>
          <w:rFonts w:ascii="Trebuchet MS" w:hAnsi="Trebuchet MS"/>
          <w:vertAlign w:val="superscript"/>
        </w:rPr>
        <w:t> </w:t>
      </w:r>
      <w:r>
        <w:rPr>
          <w:rFonts w:ascii="Trebuchet MS" w:hAnsi="Trebuchet MS"/>
        </w:rPr>
        <w:t>L</w:t>
      </w:r>
      <w:r w:rsidRPr="007C6FD0">
        <w:rPr>
          <w:rFonts w:ascii="Trebuchet MS" w:hAnsi="Trebuchet MS" w:cs="Arial"/>
          <w:szCs w:val="22"/>
          <w:vertAlign w:val="superscript"/>
        </w:rPr>
        <w:sym w:font="Symbol" w:char="F02D"/>
      </w:r>
      <w:r w:rsidRPr="007C6FD0">
        <w:rPr>
          <w:rFonts w:ascii="Trebuchet MS" w:hAnsi="Trebuchet MS" w:cs="Arial"/>
          <w:szCs w:val="22"/>
          <w:vertAlign w:val="superscript"/>
        </w:rPr>
        <w:t>1</w:t>
      </w:r>
      <w:r>
        <w:rPr>
          <w:rFonts w:ascii="Trebuchet MS" w:hAnsi="Trebuchet MS" w:cs="Arial"/>
          <w:szCs w:val="22"/>
        </w:rPr>
        <w:t>)</w:t>
      </w:r>
      <w:r w:rsidR="004E5F79">
        <w:rPr>
          <w:rFonts w:ascii="Trebuchet MS" w:hAnsi="Trebuchet MS" w:cs="Arial"/>
          <w:szCs w:val="22"/>
        </w:rPr>
        <w:t xml:space="preserve"> van de opgeloste stof</w:t>
      </w:r>
    </w:p>
    <w:p w:rsidR="00D16754" w:rsidRDefault="00D16754" w:rsidP="003773B9">
      <w:pPr>
        <w:pStyle w:val="Lijstalinea"/>
        <w:numPr>
          <w:ilvl w:val="0"/>
          <w:numId w:val="43"/>
        </w:numPr>
        <w:spacing w:line="276" w:lineRule="auto"/>
        <w:ind w:left="714" w:hanging="357"/>
        <w:contextualSpacing w:val="0"/>
        <w:rPr>
          <w:rFonts w:ascii="Trebuchet MS" w:hAnsi="Trebuchet MS"/>
        </w:rPr>
      </w:pPr>
      <w:r w:rsidRPr="003F7BA7">
        <w:rPr>
          <w:rFonts w:ascii="Trebuchet MS" w:hAnsi="Trebuchet MS"/>
          <w:i/>
        </w:rPr>
        <w:t xml:space="preserve">l </w:t>
      </w:r>
      <w:r>
        <w:rPr>
          <w:rFonts w:ascii="Trebuchet MS" w:hAnsi="Trebuchet MS"/>
        </w:rPr>
        <w:t>de afgelegde weg van het licht (in cm)</w:t>
      </w:r>
    </w:p>
    <w:p w:rsidR="00D16754" w:rsidRDefault="00D16754" w:rsidP="003773B9">
      <w:pPr>
        <w:spacing w:before="120" w:after="120" w:line="276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In dit experiment wordt </w:t>
      </w:r>
      <w:r>
        <w:rPr>
          <w:rFonts w:ascii="Trebuchet MS" w:hAnsi="Trebuchet MS"/>
          <w:i/>
        </w:rPr>
        <w:t xml:space="preserve">ε </w:t>
      </w:r>
      <w:r w:rsidRPr="009B7313">
        <w:rPr>
          <w:rFonts w:ascii="Trebuchet MS" w:hAnsi="Trebuchet MS"/>
        </w:rPr>
        <w:t>bij 504 nm</w:t>
      </w:r>
      <w:r>
        <w:rPr>
          <w:rFonts w:ascii="Trebuchet MS" w:hAnsi="Trebuchet MS"/>
        </w:rPr>
        <w:t xml:space="preserve"> met behulp van een ijkreeks bepaald.</w:t>
      </w:r>
    </w:p>
    <w:p w:rsidR="00407DB4" w:rsidRPr="00EB1362" w:rsidRDefault="00407DB4" w:rsidP="003773B9">
      <w:pPr>
        <w:pStyle w:val="Kop3"/>
        <w:spacing w:line="276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Chemicaliën en veiligheid</w:t>
      </w:r>
    </w:p>
    <w:p w:rsidR="00D16754" w:rsidRDefault="00407DB4" w:rsidP="003773B9">
      <w:pPr>
        <w:spacing w:after="120" w:line="276" w:lineRule="auto"/>
        <w:rPr>
          <w:rFonts w:ascii="Trebuchet MS" w:hAnsi="Trebuchet MS"/>
        </w:rPr>
      </w:pPr>
      <w:r w:rsidRPr="00407DB4">
        <w:rPr>
          <w:rFonts w:ascii="Trebuchet MS" w:hAnsi="Trebuchet MS"/>
        </w:rPr>
        <w:t>Zie experiment 1</w:t>
      </w:r>
    </w:p>
    <w:p w:rsidR="00407DB4" w:rsidRDefault="00407DB4" w:rsidP="003773B9">
      <w:pPr>
        <w:spacing w:before="200" w:line="276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Materialen</w:t>
      </w:r>
    </w:p>
    <w:p w:rsidR="00407DB4" w:rsidRDefault="00407DB4" w:rsidP="003773B9">
      <w:pPr>
        <w:spacing w:after="120" w:line="276" w:lineRule="auto"/>
        <w:rPr>
          <w:rFonts w:ascii="Trebuchet MS" w:hAnsi="Trebuchet MS"/>
        </w:rPr>
      </w:pPr>
      <w:r w:rsidRPr="00407DB4">
        <w:rPr>
          <w:rFonts w:ascii="Trebuchet MS" w:hAnsi="Trebuchet MS"/>
        </w:rPr>
        <w:t>Zie experiment 1</w:t>
      </w:r>
    </w:p>
    <w:p w:rsidR="00407DB4" w:rsidRDefault="00407DB4" w:rsidP="003773B9">
      <w:pPr>
        <w:spacing w:line="276" w:lineRule="auto"/>
        <w:rPr>
          <w:rFonts w:ascii="Trebuchet MS" w:eastAsiaTheme="minorHAnsi" w:hAnsi="Trebuchet MS"/>
          <w:b/>
          <w:szCs w:val="22"/>
          <w:lang w:eastAsia="en-US"/>
        </w:rPr>
      </w:pPr>
      <w:r>
        <w:rPr>
          <w:rFonts w:ascii="Trebuchet MS" w:hAnsi="Trebuchet MS"/>
          <w:b/>
        </w:rPr>
        <w:br w:type="page"/>
      </w:r>
    </w:p>
    <w:p w:rsidR="00407DB4" w:rsidRPr="00407DB4" w:rsidRDefault="00D5216A" w:rsidP="003773B9">
      <w:pPr>
        <w:pStyle w:val="Geenafstand"/>
        <w:spacing w:line="276" w:lineRule="auto"/>
        <w:rPr>
          <w:rFonts w:ascii="Trebuchet MS" w:hAnsi="Trebuchet MS"/>
          <w:b/>
          <w:sz w:val="22"/>
          <w:lang w:val="nl-NL"/>
        </w:rPr>
      </w:pPr>
      <w:r>
        <w:rPr>
          <w:rFonts w:ascii="Trebuchet MS" w:hAnsi="Trebuchet MS" w:cs="Times New Roman"/>
          <w:b/>
          <w:sz w:val="22"/>
          <w:lang w:val="nl-NL"/>
        </w:rPr>
        <w:lastRenderedPageBreak/>
        <w:t>De bepaling van de e</w:t>
      </w:r>
      <w:r w:rsidR="00407DB4" w:rsidRPr="00407DB4">
        <w:rPr>
          <w:rFonts w:ascii="Trebuchet MS" w:hAnsi="Trebuchet MS" w:cs="Times New Roman"/>
          <w:b/>
          <w:sz w:val="22"/>
          <w:lang w:val="nl-NL"/>
        </w:rPr>
        <w:t>xtinctiecoëfficiënt</w:t>
      </w:r>
      <w:r w:rsidR="00407DB4" w:rsidRPr="00407DB4">
        <w:rPr>
          <w:rFonts w:ascii="Trebuchet MS" w:hAnsi="Trebuchet MS"/>
          <w:b/>
          <w:sz w:val="22"/>
          <w:lang w:val="nl-NL"/>
        </w:rPr>
        <w:t xml:space="preserve"> via UV-VIS</w:t>
      </w:r>
    </w:p>
    <w:p w:rsidR="00407DB4" w:rsidRPr="00407DB4" w:rsidRDefault="00407DB4" w:rsidP="003773B9">
      <w:pPr>
        <w:pStyle w:val="Geenafstand"/>
        <w:spacing w:after="120" w:line="276" w:lineRule="auto"/>
        <w:rPr>
          <w:rFonts w:ascii="Trebuchet MS" w:hAnsi="Trebuchet MS"/>
          <w:sz w:val="22"/>
          <w:lang w:val="nl-NL"/>
        </w:rPr>
      </w:pPr>
      <w:r w:rsidRPr="00407DB4">
        <w:rPr>
          <w:rFonts w:ascii="Trebuchet MS" w:hAnsi="Trebuchet MS"/>
          <w:sz w:val="22"/>
          <w:lang w:val="nl-NL"/>
        </w:rPr>
        <w:t xml:space="preserve">Voor de bepaling van de extinctiecoëfficiënt </w:t>
      </w:r>
      <w:r w:rsidR="00D5216A">
        <w:rPr>
          <w:rFonts w:ascii="Trebuchet MS" w:hAnsi="Trebuchet MS"/>
          <w:sz w:val="22"/>
          <w:lang w:val="nl-NL"/>
        </w:rPr>
        <w:t xml:space="preserve">wordt in dit experiment, uitgaande van een stockoplossing met een bekende concentratie, een verdunningsreeks van oplossingen van </w:t>
      </w:r>
      <w:proofErr w:type="spellStart"/>
      <w:r w:rsidR="00D5216A">
        <w:rPr>
          <w:rFonts w:ascii="Trebuchet MS" w:hAnsi="Trebuchet MS"/>
          <w:sz w:val="22"/>
          <w:lang w:val="nl-NL"/>
        </w:rPr>
        <w:t>tetrafenylcyclopentadienon</w:t>
      </w:r>
      <w:proofErr w:type="spellEnd"/>
      <w:r w:rsidR="00D5216A">
        <w:rPr>
          <w:rFonts w:ascii="Trebuchet MS" w:hAnsi="Trebuchet MS"/>
          <w:sz w:val="22"/>
          <w:lang w:val="nl-NL"/>
        </w:rPr>
        <w:t xml:space="preserve"> </w:t>
      </w:r>
      <w:r w:rsidRPr="00407DB4">
        <w:rPr>
          <w:rFonts w:ascii="Trebuchet MS" w:hAnsi="Trebuchet MS"/>
          <w:sz w:val="22"/>
          <w:lang w:val="nl-NL"/>
        </w:rPr>
        <w:t>gemaakt</w:t>
      </w:r>
      <w:r w:rsidR="00D5216A">
        <w:rPr>
          <w:rFonts w:ascii="Trebuchet MS" w:hAnsi="Trebuchet MS"/>
          <w:sz w:val="22"/>
          <w:lang w:val="nl-NL"/>
        </w:rPr>
        <w:t>.</w:t>
      </w:r>
      <w:r w:rsidRPr="00407DB4">
        <w:rPr>
          <w:rFonts w:ascii="Trebuchet MS" w:hAnsi="Trebuchet MS"/>
          <w:sz w:val="22"/>
          <w:lang w:val="nl-NL"/>
        </w:rPr>
        <w:t xml:space="preserve"> </w:t>
      </w:r>
      <w:r w:rsidR="00D5216A">
        <w:rPr>
          <w:rFonts w:ascii="Trebuchet MS" w:hAnsi="Trebuchet MS"/>
          <w:sz w:val="22"/>
          <w:lang w:val="nl-NL"/>
        </w:rPr>
        <w:t xml:space="preserve">Vervolgens wordt </w:t>
      </w:r>
      <w:r w:rsidR="007F6DFA">
        <w:rPr>
          <w:rFonts w:ascii="Trebuchet MS" w:hAnsi="Trebuchet MS"/>
          <w:sz w:val="22"/>
          <w:lang w:val="nl-NL"/>
        </w:rPr>
        <w:t xml:space="preserve">de extinctie bij 504 nm gemeten </w:t>
      </w:r>
      <w:r w:rsidR="00D5216A">
        <w:rPr>
          <w:rFonts w:ascii="Trebuchet MS" w:hAnsi="Trebuchet MS"/>
          <w:sz w:val="22"/>
          <w:lang w:val="nl-NL"/>
        </w:rPr>
        <w:t>van elk van de oplossingen</w:t>
      </w:r>
      <w:r w:rsidR="007F6DFA">
        <w:rPr>
          <w:rFonts w:ascii="Trebuchet MS" w:hAnsi="Trebuchet MS"/>
          <w:sz w:val="22"/>
          <w:lang w:val="nl-NL"/>
        </w:rPr>
        <w:t xml:space="preserve"> van de verdunningsreeks en van een blanco-oplossing.</w:t>
      </w:r>
      <w:r w:rsidR="00D5216A">
        <w:rPr>
          <w:rFonts w:ascii="Trebuchet MS" w:hAnsi="Trebuchet MS"/>
          <w:sz w:val="22"/>
          <w:lang w:val="nl-NL"/>
        </w:rPr>
        <w:t xml:space="preserve"> </w:t>
      </w:r>
      <w:r w:rsidR="007F6DFA">
        <w:rPr>
          <w:rFonts w:ascii="Trebuchet MS" w:hAnsi="Trebuchet MS"/>
          <w:sz w:val="22"/>
          <w:lang w:val="nl-NL"/>
        </w:rPr>
        <w:t xml:space="preserve">Tenslotte worden de meetresultaten uitgezet in een diagram: de </w:t>
      </w:r>
      <w:proofErr w:type="spellStart"/>
      <w:r w:rsidR="007F6DFA">
        <w:rPr>
          <w:rFonts w:ascii="Trebuchet MS" w:hAnsi="Trebuchet MS"/>
          <w:sz w:val="22"/>
          <w:lang w:val="nl-NL"/>
        </w:rPr>
        <w:t>ijklijn</w:t>
      </w:r>
      <w:proofErr w:type="spellEnd"/>
      <w:r w:rsidR="007F6DFA">
        <w:rPr>
          <w:rFonts w:ascii="Trebuchet MS" w:hAnsi="Trebuchet MS"/>
          <w:sz w:val="22"/>
          <w:lang w:val="nl-NL"/>
        </w:rPr>
        <w:t>.</w:t>
      </w:r>
    </w:p>
    <w:p w:rsidR="00407DB4" w:rsidRPr="00407DB4" w:rsidRDefault="00344CAB" w:rsidP="003773B9">
      <w:pPr>
        <w:pStyle w:val="Geenafstand"/>
        <w:spacing w:line="276" w:lineRule="auto"/>
        <w:rPr>
          <w:rFonts w:ascii="Trebuchet MS" w:hAnsi="Trebuchet MS"/>
          <w:sz w:val="22"/>
          <w:lang w:val="nl-NL"/>
        </w:rPr>
      </w:pPr>
      <w:r>
        <w:rPr>
          <w:rFonts w:ascii="Trebuchet MS" w:hAnsi="Trebuchet MS"/>
          <w:sz w:val="22"/>
          <w:u w:val="single"/>
          <w:lang w:val="nl-NL"/>
        </w:rPr>
        <w:t>Bereiden s</w:t>
      </w:r>
      <w:r w:rsidR="00D5216A" w:rsidRPr="00D5216A">
        <w:rPr>
          <w:rFonts w:ascii="Trebuchet MS" w:hAnsi="Trebuchet MS"/>
          <w:sz w:val="22"/>
          <w:u w:val="single"/>
          <w:lang w:val="nl-NL"/>
        </w:rPr>
        <w:t>tock</w:t>
      </w:r>
      <w:r w:rsidR="00407DB4" w:rsidRPr="00D5216A">
        <w:rPr>
          <w:rFonts w:ascii="Trebuchet MS" w:hAnsi="Trebuchet MS"/>
          <w:sz w:val="22"/>
          <w:u w:val="single"/>
          <w:lang w:val="nl-NL"/>
        </w:rPr>
        <w:t>oplossing</w:t>
      </w:r>
      <w:r w:rsidR="00407DB4" w:rsidRPr="00407DB4">
        <w:rPr>
          <w:rFonts w:ascii="Trebuchet MS" w:hAnsi="Trebuchet MS"/>
          <w:sz w:val="22"/>
          <w:lang w:val="nl-NL"/>
        </w:rPr>
        <w:t>:</w:t>
      </w:r>
    </w:p>
    <w:p w:rsidR="00407DB4" w:rsidRPr="00407DB4" w:rsidRDefault="00407DB4" w:rsidP="003773B9">
      <w:pPr>
        <w:pStyle w:val="Geenafstand"/>
        <w:numPr>
          <w:ilvl w:val="0"/>
          <w:numId w:val="44"/>
        </w:numPr>
        <w:spacing w:line="276" w:lineRule="auto"/>
        <w:ind w:left="714" w:hanging="357"/>
        <w:rPr>
          <w:rFonts w:ascii="Trebuchet MS" w:hAnsi="Trebuchet MS" w:cs="Times New Roman"/>
          <w:sz w:val="22"/>
          <w:lang w:val="nl-NL"/>
        </w:rPr>
      </w:pPr>
      <w:r w:rsidRPr="00407DB4">
        <w:rPr>
          <w:rFonts w:ascii="Trebuchet MS" w:hAnsi="Trebuchet MS" w:cs="Times New Roman"/>
          <w:sz w:val="22"/>
          <w:lang w:val="nl-NL"/>
        </w:rPr>
        <w:t>Weeg</w:t>
      </w:r>
      <w:r w:rsidR="007F6DFA">
        <w:rPr>
          <w:rFonts w:ascii="Trebuchet MS" w:hAnsi="Trebuchet MS" w:cs="Times New Roman"/>
          <w:sz w:val="22"/>
          <w:lang w:val="nl-NL"/>
        </w:rPr>
        <w:t>,</w:t>
      </w:r>
      <w:r w:rsidRPr="00407DB4">
        <w:rPr>
          <w:rFonts w:ascii="Trebuchet MS" w:hAnsi="Trebuchet MS" w:cs="Times New Roman"/>
          <w:sz w:val="22"/>
          <w:lang w:val="nl-NL"/>
        </w:rPr>
        <w:t xml:space="preserve"> </w:t>
      </w:r>
      <w:r w:rsidR="007F6DFA" w:rsidRPr="00407DB4">
        <w:rPr>
          <w:rFonts w:ascii="Trebuchet MS" w:hAnsi="Trebuchet MS" w:cs="Times New Roman"/>
          <w:sz w:val="22"/>
          <w:lang w:val="nl-NL"/>
        </w:rPr>
        <w:t>in een klein buisje</w:t>
      </w:r>
      <w:r w:rsidR="007F6DFA">
        <w:rPr>
          <w:rFonts w:ascii="Trebuchet MS" w:hAnsi="Trebuchet MS" w:cs="Times New Roman"/>
          <w:sz w:val="22"/>
          <w:lang w:val="nl-NL"/>
        </w:rPr>
        <w:t>, ongeveer</w:t>
      </w:r>
      <w:r w:rsidR="007F6DFA" w:rsidRPr="00407DB4">
        <w:rPr>
          <w:rFonts w:ascii="Trebuchet MS" w:hAnsi="Trebuchet MS" w:cs="Times New Roman"/>
          <w:sz w:val="22"/>
          <w:lang w:val="nl-NL"/>
        </w:rPr>
        <w:t xml:space="preserve"> </w:t>
      </w:r>
      <w:r w:rsidRPr="00407DB4">
        <w:rPr>
          <w:rFonts w:ascii="Trebuchet MS" w:hAnsi="Trebuchet MS" w:cs="Times New Roman"/>
          <w:sz w:val="22"/>
          <w:lang w:val="nl-NL"/>
        </w:rPr>
        <w:t>7 mg</w:t>
      </w:r>
      <w:r w:rsidR="007F6DFA">
        <w:rPr>
          <w:rFonts w:ascii="Trebuchet MS" w:hAnsi="Trebuchet MS" w:cs="Times New Roman"/>
          <w:sz w:val="22"/>
          <w:lang w:val="nl-NL"/>
        </w:rPr>
        <w:t xml:space="preserve"> </w:t>
      </w:r>
      <w:proofErr w:type="spellStart"/>
      <w:r w:rsidR="007F6DFA">
        <w:rPr>
          <w:rFonts w:ascii="Trebuchet MS" w:hAnsi="Trebuchet MS"/>
          <w:sz w:val="22"/>
          <w:lang w:val="nl-NL"/>
        </w:rPr>
        <w:t>tetrafenylcyclopentadienon</w:t>
      </w:r>
      <w:proofErr w:type="spellEnd"/>
      <w:r w:rsidR="007F6DFA">
        <w:rPr>
          <w:rFonts w:ascii="Trebuchet MS" w:hAnsi="Trebuchet MS" w:cs="Times New Roman"/>
          <w:sz w:val="22"/>
          <w:lang w:val="nl-NL"/>
        </w:rPr>
        <w:t xml:space="preserve"> </w:t>
      </w:r>
      <w:r w:rsidRPr="00407DB4">
        <w:rPr>
          <w:rFonts w:ascii="Trebuchet MS" w:hAnsi="Trebuchet MS" w:cs="Times New Roman"/>
          <w:sz w:val="22"/>
          <w:lang w:val="nl-NL"/>
        </w:rPr>
        <w:t>n</w:t>
      </w:r>
      <w:r w:rsidR="007F6DFA">
        <w:rPr>
          <w:rFonts w:ascii="Trebuchet MS" w:hAnsi="Trebuchet MS" w:cs="Times New Roman"/>
          <w:sz w:val="22"/>
          <w:lang w:val="nl-NL"/>
        </w:rPr>
        <w:t>auwkeurig</w:t>
      </w:r>
      <w:r w:rsidRPr="00407DB4">
        <w:rPr>
          <w:rFonts w:ascii="Trebuchet MS" w:hAnsi="Trebuchet MS" w:cs="Times New Roman"/>
          <w:sz w:val="22"/>
          <w:lang w:val="nl-NL"/>
        </w:rPr>
        <w:t xml:space="preserve"> af op een microbalans.</w:t>
      </w:r>
      <w:r w:rsidR="007F6DFA">
        <w:rPr>
          <w:rFonts w:ascii="Trebuchet MS" w:hAnsi="Trebuchet MS" w:cs="Times New Roman"/>
          <w:sz w:val="22"/>
          <w:lang w:val="nl-NL"/>
        </w:rPr>
        <w:t xml:space="preserve"> </w:t>
      </w:r>
      <w:r w:rsidR="000143FE">
        <w:rPr>
          <w:rFonts w:ascii="Trebuchet MS" w:hAnsi="Trebuchet MS" w:cs="Times New Roman"/>
          <w:sz w:val="22"/>
          <w:lang w:val="nl-NL"/>
        </w:rPr>
        <w:t xml:space="preserve">Noteer hoeveel </w:t>
      </w:r>
      <w:r w:rsidR="000143FE" w:rsidRPr="00407DB4">
        <w:rPr>
          <w:rFonts w:ascii="Trebuchet MS" w:hAnsi="Trebuchet MS" w:cs="Times New Roman"/>
          <w:sz w:val="22"/>
          <w:lang w:val="nl-NL"/>
        </w:rPr>
        <w:t>mg</w:t>
      </w:r>
      <w:r w:rsidR="000143FE">
        <w:rPr>
          <w:rFonts w:ascii="Trebuchet MS" w:hAnsi="Trebuchet MS" w:cs="Times New Roman"/>
          <w:sz w:val="22"/>
          <w:lang w:val="nl-NL"/>
        </w:rPr>
        <w:t xml:space="preserve"> </w:t>
      </w:r>
      <w:proofErr w:type="spellStart"/>
      <w:r w:rsidR="000143FE">
        <w:rPr>
          <w:rFonts w:ascii="Trebuchet MS" w:hAnsi="Trebuchet MS"/>
          <w:sz w:val="22"/>
          <w:lang w:val="nl-NL"/>
        </w:rPr>
        <w:t>tetrafenylcyclopentadienon</w:t>
      </w:r>
      <w:proofErr w:type="spellEnd"/>
      <w:r w:rsidR="000143FE">
        <w:rPr>
          <w:rFonts w:ascii="Trebuchet MS" w:hAnsi="Trebuchet MS"/>
          <w:sz w:val="22"/>
          <w:lang w:val="nl-NL"/>
        </w:rPr>
        <w:t xml:space="preserve"> je hebt afgewogen.</w:t>
      </w:r>
    </w:p>
    <w:p w:rsidR="00407DB4" w:rsidRPr="00407DB4" w:rsidRDefault="00407DB4" w:rsidP="003773B9">
      <w:pPr>
        <w:pStyle w:val="Lijstalinea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Cs w:val="22"/>
        </w:rPr>
      </w:pPr>
      <w:r w:rsidRPr="00407DB4">
        <w:rPr>
          <w:rFonts w:ascii="Trebuchet MS" w:hAnsi="Trebuchet MS"/>
          <w:szCs w:val="22"/>
        </w:rPr>
        <w:t xml:space="preserve">Los dit op in </w:t>
      </w:r>
      <w:proofErr w:type="spellStart"/>
      <w:r w:rsidR="009F6C40" w:rsidRPr="009F6C40">
        <w:rPr>
          <w:rFonts w:ascii="Trebuchet MS" w:hAnsi="Trebuchet MS"/>
          <w:i/>
          <w:szCs w:val="22"/>
        </w:rPr>
        <w:t>tert</w:t>
      </w:r>
      <w:r w:rsidR="009F6C40" w:rsidRPr="009F6C40">
        <w:rPr>
          <w:rFonts w:ascii="Trebuchet MS" w:hAnsi="Trebuchet MS"/>
          <w:szCs w:val="22"/>
        </w:rPr>
        <w:t>-butylmethylether</w:t>
      </w:r>
      <w:proofErr w:type="spellEnd"/>
      <w:r w:rsidR="007F6DFA">
        <w:rPr>
          <w:rFonts w:ascii="Trebuchet MS" w:hAnsi="Trebuchet MS"/>
          <w:szCs w:val="22"/>
        </w:rPr>
        <w:t xml:space="preserve"> </w:t>
      </w:r>
      <w:r w:rsidR="009F6C40">
        <w:rPr>
          <w:rFonts w:ascii="Trebuchet MS" w:hAnsi="Trebuchet MS"/>
          <w:szCs w:val="22"/>
        </w:rPr>
        <w:t xml:space="preserve">(2-methoxy-2-methylpropaan) </w:t>
      </w:r>
      <w:r w:rsidR="007F6DFA">
        <w:rPr>
          <w:rFonts w:ascii="Trebuchet MS" w:hAnsi="Trebuchet MS"/>
          <w:szCs w:val="22"/>
        </w:rPr>
        <w:t xml:space="preserve">en breng het kwantitatief over in een 25 </w:t>
      </w:r>
      <w:proofErr w:type="spellStart"/>
      <w:r w:rsidR="007F6DFA">
        <w:rPr>
          <w:rFonts w:ascii="Trebuchet MS" w:hAnsi="Trebuchet MS"/>
          <w:szCs w:val="22"/>
        </w:rPr>
        <w:t>mL</w:t>
      </w:r>
      <w:proofErr w:type="spellEnd"/>
      <w:r w:rsidRPr="00407DB4">
        <w:rPr>
          <w:rFonts w:ascii="Trebuchet MS" w:hAnsi="Trebuchet MS"/>
          <w:szCs w:val="22"/>
        </w:rPr>
        <w:t xml:space="preserve"> maatkolf. Spoel het buisje meerdere keren na met </w:t>
      </w:r>
      <w:proofErr w:type="spellStart"/>
      <w:r w:rsidR="009F6C40" w:rsidRPr="009F6C40">
        <w:rPr>
          <w:rFonts w:ascii="Trebuchet MS" w:hAnsi="Trebuchet MS"/>
          <w:i/>
          <w:szCs w:val="22"/>
        </w:rPr>
        <w:t>tert</w:t>
      </w:r>
      <w:r w:rsidR="009F6C40" w:rsidRPr="009F6C40">
        <w:rPr>
          <w:rFonts w:ascii="Trebuchet MS" w:hAnsi="Trebuchet MS"/>
          <w:szCs w:val="22"/>
        </w:rPr>
        <w:t>-butylmethylether</w:t>
      </w:r>
      <w:proofErr w:type="spellEnd"/>
      <w:r w:rsidR="007F6DFA">
        <w:rPr>
          <w:rFonts w:ascii="Trebuchet MS" w:hAnsi="Trebuchet MS"/>
          <w:szCs w:val="22"/>
        </w:rPr>
        <w:t>.</w:t>
      </w:r>
    </w:p>
    <w:p w:rsidR="00407DB4" w:rsidRPr="00407DB4" w:rsidRDefault="007F6DFA" w:rsidP="003773B9">
      <w:pPr>
        <w:pStyle w:val="Lijstalinea"/>
        <w:numPr>
          <w:ilvl w:val="0"/>
          <w:numId w:val="44"/>
        </w:numPr>
        <w:spacing w:line="276" w:lineRule="auto"/>
        <w:contextualSpacing w:val="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Vul de maatkolf aan tot 25 </w:t>
      </w:r>
      <w:proofErr w:type="spellStart"/>
      <w:r>
        <w:rPr>
          <w:rFonts w:ascii="Trebuchet MS" w:hAnsi="Trebuchet MS"/>
          <w:szCs w:val="22"/>
        </w:rPr>
        <w:t>mL</w:t>
      </w:r>
      <w:proofErr w:type="spellEnd"/>
      <w:r w:rsidR="00407DB4" w:rsidRPr="00407DB4">
        <w:rPr>
          <w:rFonts w:ascii="Trebuchet MS" w:hAnsi="Trebuchet MS"/>
          <w:szCs w:val="22"/>
        </w:rPr>
        <w:t xml:space="preserve"> met </w:t>
      </w:r>
      <w:proofErr w:type="spellStart"/>
      <w:r w:rsidR="009F6C40" w:rsidRPr="009F6C40">
        <w:rPr>
          <w:rFonts w:ascii="Trebuchet MS" w:hAnsi="Trebuchet MS"/>
          <w:i/>
          <w:szCs w:val="22"/>
        </w:rPr>
        <w:t>tert</w:t>
      </w:r>
      <w:r w:rsidR="009F6C40" w:rsidRPr="009F6C40">
        <w:rPr>
          <w:rFonts w:ascii="Trebuchet MS" w:hAnsi="Trebuchet MS"/>
          <w:szCs w:val="22"/>
        </w:rPr>
        <w:t>-butylmethylether</w:t>
      </w:r>
      <w:proofErr w:type="spellEnd"/>
      <w:r w:rsidR="00407DB4" w:rsidRPr="00407DB4">
        <w:rPr>
          <w:rFonts w:ascii="Trebuchet MS" w:hAnsi="Trebuchet MS"/>
          <w:szCs w:val="22"/>
        </w:rPr>
        <w:t>.</w:t>
      </w:r>
    </w:p>
    <w:p w:rsidR="00407DB4" w:rsidRPr="00407DB4" w:rsidRDefault="00407DB4" w:rsidP="003773B9">
      <w:pPr>
        <w:pStyle w:val="Geenafstand"/>
        <w:spacing w:before="120" w:line="276" w:lineRule="auto"/>
        <w:rPr>
          <w:rFonts w:ascii="Trebuchet MS" w:hAnsi="Trebuchet MS"/>
          <w:sz w:val="22"/>
          <w:u w:val="single"/>
          <w:lang w:val="nl-NL"/>
        </w:rPr>
      </w:pPr>
      <w:r w:rsidRPr="00407DB4">
        <w:rPr>
          <w:rFonts w:ascii="Trebuchet MS" w:hAnsi="Trebuchet MS"/>
          <w:sz w:val="22"/>
          <w:u w:val="single"/>
          <w:lang w:val="nl-NL"/>
        </w:rPr>
        <w:t>Verdunningsreeks</w:t>
      </w:r>
      <w:r w:rsidRPr="00D5216A">
        <w:rPr>
          <w:rFonts w:ascii="Trebuchet MS" w:hAnsi="Trebuchet MS"/>
          <w:sz w:val="22"/>
          <w:lang w:val="nl-NL"/>
        </w:rPr>
        <w:t>:</w:t>
      </w:r>
    </w:p>
    <w:p w:rsidR="008A2489" w:rsidRPr="00407DB4" w:rsidRDefault="00407DB4" w:rsidP="003773B9">
      <w:pPr>
        <w:pStyle w:val="Geenafstand"/>
        <w:spacing w:line="276" w:lineRule="auto"/>
        <w:rPr>
          <w:rFonts w:ascii="Trebuchet MS" w:hAnsi="Trebuchet MS"/>
          <w:sz w:val="22"/>
          <w:lang w:val="nl-NL"/>
        </w:rPr>
      </w:pPr>
      <w:r w:rsidRPr="00407DB4">
        <w:rPr>
          <w:rFonts w:ascii="Trebuchet MS" w:hAnsi="Trebuchet MS"/>
          <w:sz w:val="22"/>
          <w:lang w:val="nl-NL"/>
        </w:rPr>
        <w:t xml:space="preserve">Label </w:t>
      </w:r>
      <w:r w:rsidR="00600498">
        <w:rPr>
          <w:rFonts w:ascii="Trebuchet MS" w:hAnsi="Trebuchet MS"/>
          <w:sz w:val="22"/>
          <w:lang w:val="nl-NL"/>
        </w:rPr>
        <w:t>vijf</w:t>
      </w:r>
      <w:r w:rsidRPr="00407DB4">
        <w:rPr>
          <w:rFonts w:ascii="Trebuchet MS" w:hAnsi="Trebuchet MS"/>
          <w:sz w:val="22"/>
          <w:lang w:val="nl-NL"/>
        </w:rPr>
        <w:t xml:space="preserve"> </w:t>
      </w:r>
      <w:r w:rsidR="00AB5FF3">
        <w:rPr>
          <w:rFonts w:ascii="Trebuchet MS" w:hAnsi="Trebuchet MS"/>
          <w:sz w:val="22"/>
          <w:lang w:val="nl-NL"/>
        </w:rPr>
        <w:t>reageerbuis</w:t>
      </w:r>
      <w:r w:rsidRPr="00407DB4">
        <w:rPr>
          <w:rFonts w:ascii="Trebuchet MS" w:hAnsi="Trebuchet MS"/>
          <w:sz w:val="22"/>
          <w:lang w:val="nl-NL"/>
        </w:rPr>
        <w:t xml:space="preserve">jes met </w:t>
      </w:r>
      <w:r w:rsidR="00600498">
        <w:rPr>
          <w:rFonts w:ascii="Trebuchet MS" w:hAnsi="Trebuchet MS"/>
          <w:sz w:val="22"/>
          <w:lang w:val="nl-NL"/>
        </w:rPr>
        <w:t>‘</w:t>
      </w:r>
      <w:r w:rsidRPr="00407DB4">
        <w:rPr>
          <w:rFonts w:ascii="Trebuchet MS" w:hAnsi="Trebuchet MS"/>
          <w:sz w:val="22"/>
          <w:lang w:val="nl-NL"/>
        </w:rPr>
        <w:t>blanco</w:t>
      </w:r>
      <w:r w:rsidR="00600498">
        <w:rPr>
          <w:rFonts w:ascii="Trebuchet MS" w:hAnsi="Trebuchet MS"/>
          <w:sz w:val="22"/>
          <w:lang w:val="nl-NL"/>
        </w:rPr>
        <w:t>’</w:t>
      </w:r>
      <w:r w:rsidRPr="00407DB4">
        <w:rPr>
          <w:rFonts w:ascii="Trebuchet MS" w:hAnsi="Trebuchet MS"/>
          <w:sz w:val="22"/>
          <w:lang w:val="nl-NL"/>
        </w:rPr>
        <w:t xml:space="preserve">, </w:t>
      </w:r>
      <w:r w:rsidR="00600498">
        <w:rPr>
          <w:rFonts w:ascii="Trebuchet MS" w:hAnsi="Trebuchet MS"/>
          <w:sz w:val="22"/>
          <w:lang w:val="nl-NL"/>
        </w:rPr>
        <w:t>‘</w:t>
      </w:r>
      <w:r w:rsidRPr="00407DB4">
        <w:rPr>
          <w:rFonts w:ascii="Trebuchet MS" w:hAnsi="Trebuchet MS"/>
          <w:sz w:val="22"/>
          <w:lang w:val="nl-NL"/>
        </w:rPr>
        <w:t>1</w:t>
      </w:r>
      <w:r w:rsidR="00600498">
        <w:rPr>
          <w:rFonts w:ascii="Trebuchet MS" w:hAnsi="Trebuchet MS"/>
          <w:sz w:val="22"/>
          <w:lang w:val="nl-NL"/>
        </w:rPr>
        <w:t>’</w:t>
      </w:r>
      <w:r w:rsidRPr="00407DB4">
        <w:rPr>
          <w:rFonts w:ascii="Trebuchet MS" w:hAnsi="Trebuchet MS"/>
          <w:sz w:val="22"/>
          <w:lang w:val="nl-NL"/>
        </w:rPr>
        <w:t>,</w:t>
      </w:r>
      <w:r w:rsidR="00600498">
        <w:rPr>
          <w:rFonts w:ascii="Trebuchet MS" w:hAnsi="Trebuchet MS"/>
          <w:sz w:val="22"/>
          <w:lang w:val="nl-NL"/>
        </w:rPr>
        <w:t xml:space="preserve"> ‘2’</w:t>
      </w:r>
      <w:r w:rsidRPr="00407DB4">
        <w:rPr>
          <w:rFonts w:ascii="Trebuchet MS" w:hAnsi="Trebuchet MS"/>
          <w:sz w:val="22"/>
          <w:lang w:val="nl-NL"/>
        </w:rPr>
        <w:t>,</w:t>
      </w:r>
      <w:r w:rsidR="00600498">
        <w:rPr>
          <w:rFonts w:ascii="Trebuchet MS" w:hAnsi="Trebuchet MS"/>
          <w:sz w:val="22"/>
          <w:lang w:val="nl-NL"/>
        </w:rPr>
        <w:t xml:space="preserve"> ‘3’ en ‘4’.</w:t>
      </w:r>
    </w:p>
    <w:p w:rsidR="008A2489" w:rsidRDefault="008A2489" w:rsidP="003773B9">
      <w:pPr>
        <w:pStyle w:val="Geenafstand"/>
        <w:numPr>
          <w:ilvl w:val="0"/>
          <w:numId w:val="45"/>
        </w:numPr>
        <w:spacing w:after="120" w:line="276" w:lineRule="auto"/>
        <w:rPr>
          <w:rFonts w:ascii="Trebuchet MS" w:hAnsi="Trebuchet MS"/>
          <w:sz w:val="22"/>
          <w:lang w:val="nl-NL"/>
        </w:rPr>
      </w:pPr>
      <w:r>
        <w:rPr>
          <w:rFonts w:ascii="Trebuchet MS" w:hAnsi="Trebuchet MS"/>
          <w:sz w:val="22"/>
          <w:lang w:val="nl-NL"/>
        </w:rPr>
        <w:t>Maak vier oplossingen volgens onderstaand schema:</w:t>
      </w:r>
    </w:p>
    <w:tbl>
      <w:tblPr>
        <w:tblStyle w:val="Tabelraster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709"/>
        <w:gridCol w:w="2126"/>
        <w:gridCol w:w="2127"/>
      </w:tblGrid>
      <w:tr w:rsidR="008A2489" w:rsidTr="00C75550">
        <w:trPr>
          <w:jc w:val="center"/>
        </w:trPr>
        <w:tc>
          <w:tcPr>
            <w:tcW w:w="709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proofErr w:type="spellStart"/>
            <w:r>
              <w:rPr>
                <w:rFonts w:ascii="Trebuchet MS" w:hAnsi="Trebuchet MS"/>
                <w:sz w:val="22"/>
                <w:lang w:val="nl-NL"/>
              </w:rPr>
              <w:t>Nr</w:t>
            </w:r>
            <w:proofErr w:type="spellEnd"/>
          </w:p>
        </w:tc>
        <w:tc>
          <w:tcPr>
            <w:tcW w:w="2126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proofErr w:type="spellStart"/>
            <w:r>
              <w:rPr>
                <w:rFonts w:ascii="Trebuchet MS" w:hAnsi="Trebuchet MS"/>
                <w:sz w:val="22"/>
                <w:lang w:val="nl-NL"/>
              </w:rPr>
              <w:t>mL</w:t>
            </w:r>
            <w:proofErr w:type="spellEnd"/>
            <w:r>
              <w:rPr>
                <w:rFonts w:ascii="Trebuchet MS" w:hAnsi="Trebuchet MS"/>
                <w:sz w:val="22"/>
                <w:lang w:val="nl-NL"/>
              </w:rPr>
              <w:t xml:space="preserve"> stockoplossing</w:t>
            </w:r>
          </w:p>
        </w:tc>
        <w:tc>
          <w:tcPr>
            <w:tcW w:w="2127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proofErr w:type="spellStart"/>
            <w:r>
              <w:rPr>
                <w:rFonts w:ascii="Trebuchet MS" w:hAnsi="Trebuchet MS"/>
                <w:sz w:val="22"/>
                <w:lang w:val="nl-NL"/>
              </w:rPr>
              <w:t>mL</w:t>
            </w:r>
            <w:proofErr w:type="spellEnd"/>
            <w:r>
              <w:rPr>
                <w:rFonts w:ascii="Trebuchet MS" w:hAnsi="Trebuchet MS"/>
                <w:sz w:val="22"/>
                <w:lang w:val="nl-NL"/>
              </w:rPr>
              <w:t xml:space="preserve"> </w:t>
            </w:r>
            <w:proofErr w:type="spellStart"/>
            <w:r w:rsidR="009F6C40" w:rsidRPr="009F6C40">
              <w:rPr>
                <w:rFonts w:ascii="Trebuchet MS" w:hAnsi="Trebuchet MS"/>
                <w:i/>
                <w:sz w:val="22"/>
                <w:lang w:val="nl-NL"/>
              </w:rPr>
              <w:t>tert</w:t>
            </w:r>
            <w:r w:rsidR="009F6C40" w:rsidRPr="009F6C40">
              <w:rPr>
                <w:rFonts w:ascii="Trebuchet MS" w:hAnsi="Trebuchet MS"/>
                <w:sz w:val="22"/>
                <w:lang w:val="nl-NL"/>
              </w:rPr>
              <w:t>-butylmethylether</w:t>
            </w:r>
            <w:proofErr w:type="spellEnd"/>
          </w:p>
        </w:tc>
      </w:tr>
      <w:tr w:rsidR="008A2489" w:rsidTr="00C75550">
        <w:trPr>
          <w:jc w:val="center"/>
        </w:trPr>
        <w:tc>
          <w:tcPr>
            <w:tcW w:w="709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1</w:t>
            </w:r>
          </w:p>
        </w:tc>
        <w:tc>
          <w:tcPr>
            <w:tcW w:w="2126" w:type="dxa"/>
            <w:vAlign w:val="center"/>
          </w:tcPr>
          <w:p w:rsidR="008A2489" w:rsidRDefault="00CD06F0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1</w:t>
            </w:r>
          </w:p>
        </w:tc>
        <w:tc>
          <w:tcPr>
            <w:tcW w:w="2127" w:type="dxa"/>
            <w:vAlign w:val="center"/>
          </w:tcPr>
          <w:p w:rsidR="008A2489" w:rsidRDefault="00EF0A86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9</w:t>
            </w:r>
          </w:p>
        </w:tc>
      </w:tr>
      <w:tr w:rsidR="008A2489" w:rsidTr="00C75550">
        <w:trPr>
          <w:jc w:val="center"/>
        </w:trPr>
        <w:tc>
          <w:tcPr>
            <w:tcW w:w="709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2</w:t>
            </w:r>
          </w:p>
        </w:tc>
        <w:tc>
          <w:tcPr>
            <w:tcW w:w="2126" w:type="dxa"/>
            <w:vAlign w:val="center"/>
          </w:tcPr>
          <w:p w:rsidR="008A2489" w:rsidRDefault="00CD06F0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2</w:t>
            </w:r>
          </w:p>
        </w:tc>
        <w:tc>
          <w:tcPr>
            <w:tcW w:w="2127" w:type="dxa"/>
            <w:vAlign w:val="center"/>
          </w:tcPr>
          <w:p w:rsidR="008A2489" w:rsidRDefault="00EF0A86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8</w:t>
            </w:r>
          </w:p>
        </w:tc>
      </w:tr>
      <w:tr w:rsidR="008A2489" w:rsidTr="00C75550">
        <w:trPr>
          <w:jc w:val="center"/>
        </w:trPr>
        <w:tc>
          <w:tcPr>
            <w:tcW w:w="709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3</w:t>
            </w:r>
          </w:p>
        </w:tc>
        <w:tc>
          <w:tcPr>
            <w:tcW w:w="2126" w:type="dxa"/>
            <w:vAlign w:val="center"/>
          </w:tcPr>
          <w:p w:rsidR="008A2489" w:rsidRDefault="00EF0A86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5</w:t>
            </w:r>
          </w:p>
        </w:tc>
        <w:tc>
          <w:tcPr>
            <w:tcW w:w="2127" w:type="dxa"/>
            <w:vAlign w:val="center"/>
          </w:tcPr>
          <w:p w:rsidR="008A2489" w:rsidRDefault="00EF0A86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5</w:t>
            </w:r>
          </w:p>
        </w:tc>
      </w:tr>
      <w:tr w:rsidR="008A2489" w:rsidTr="00C75550">
        <w:trPr>
          <w:jc w:val="center"/>
        </w:trPr>
        <w:tc>
          <w:tcPr>
            <w:tcW w:w="709" w:type="dxa"/>
            <w:vAlign w:val="center"/>
          </w:tcPr>
          <w:p w:rsidR="008A2489" w:rsidRDefault="008A2489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4</w:t>
            </w:r>
          </w:p>
        </w:tc>
        <w:tc>
          <w:tcPr>
            <w:tcW w:w="2126" w:type="dxa"/>
            <w:vAlign w:val="center"/>
          </w:tcPr>
          <w:p w:rsidR="008A2489" w:rsidRDefault="00EF0A86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8</w:t>
            </w:r>
          </w:p>
        </w:tc>
        <w:tc>
          <w:tcPr>
            <w:tcW w:w="2127" w:type="dxa"/>
            <w:vAlign w:val="center"/>
          </w:tcPr>
          <w:p w:rsidR="008A2489" w:rsidRDefault="00EF0A86" w:rsidP="003773B9">
            <w:pPr>
              <w:pStyle w:val="Geenafstand"/>
              <w:spacing w:before="20" w:after="20" w:line="276" w:lineRule="auto"/>
              <w:jc w:val="center"/>
              <w:rPr>
                <w:rFonts w:ascii="Trebuchet MS" w:hAnsi="Trebuchet MS"/>
                <w:sz w:val="22"/>
                <w:lang w:val="nl-NL"/>
              </w:rPr>
            </w:pPr>
            <w:r>
              <w:rPr>
                <w:rFonts w:ascii="Trebuchet MS" w:hAnsi="Trebuchet MS"/>
                <w:sz w:val="22"/>
                <w:lang w:val="nl-NL"/>
              </w:rPr>
              <w:t>2</w:t>
            </w:r>
          </w:p>
        </w:tc>
      </w:tr>
    </w:tbl>
    <w:p w:rsidR="00407DB4" w:rsidRPr="00407DB4" w:rsidRDefault="00AB5FF3" w:rsidP="00CD06F0">
      <w:pPr>
        <w:pStyle w:val="Geenafstand"/>
        <w:spacing w:before="120" w:line="276" w:lineRule="auto"/>
        <w:ind w:left="720"/>
        <w:rPr>
          <w:rFonts w:ascii="Trebuchet MS" w:hAnsi="Trebuchet MS"/>
          <w:sz w:val="22"/>
          <w:lang w:val="nl-NL"/>
        </w:rPr>
      </w:pPr>
      <w:r>
        <w:rPr>
          <w:rFonts w:ascii="Trebuchet MS" w:hAnsi="Trebuchet MS"/>
          <w:sz w:val="22"/>
          <w:lang w:val="nl-NL"/>
        </w:rPr>
        <w:t>G</w:t>
      </w:r>
      <w:r w:rsidR="00EF0A86">
        <w:rPr>
          <w:rFonts w:ascii="Trebuchet MS" w:hAnsi="Trebuchet MS"/>
          <w:sz w:val="22"/>
          <w:lang w:val="nl-NL"/>
        </w:rPr>
        <w:t>ebruik spuiten met schaalverdeling voor het af</w:t>
      </w:r>
      <w:r w:rsidR="00432109">
        <w:rPr>
          <w:rFonts w:ascii="Trebuchet MS" w:hAnsi="Trebuchet MS"/>
          <w:sz w:val="22"/>
          <w:lang w:val="nl-NL"/>
        </w:rPr>
        <w:t>meten van de volumes van de sto</w:t>
      </w:r>
      <w:r w:rsidR="00EF0A86">
        <w:rPr>
          <w:rFonts w:ascii="Trebuchet MS" w:hAnsi="Trebuchet MS"/>
          <w:sz w:val="22"/>
          <w:lang w:val="nl-NL"/>
        </w:rPr>
        <w:t>ckoplossing</w:t>
      </w:r>
      <w:r>
        <w:rPr>
          <w:rFonts w:ascii="Trebuchet MS" w:hAnsi="Trebuchet MS"/>
          <w:sz w:val="22"/>
          <w:lang w:val="nl-NL"/>
        </w:rPr>
        <w:t xml:space="preserve"> en het </w:t>
      </w:r>
      <w:proofErr w:type="spellStart"/>
      <w:r>
        <w:rPr>
          <w:rFonts w:ascii="Trebuchet MS" w:hAnsi="Trebuchet MS"/>
          <w:i/>
          <w:sz w:val="22"/>
          <w:lang w:val="nl-NL"/>
        </w:rPr>
        <w:t>tert-</w:t>
      </w:r>
      <w:r>
        <w:rPr>
          <w:rFonts w:ascii="Trebuchet MS" w:hAnsi="Trebuchet MS"/>
          <w:sz w:val="22"/>
          <w:lang w:val="nl-NL"/>
        </w:rPr>
        <w:t>butylmethylether</w:t>
      </w:r>
      <w:proofErr w:type="spellEnd"/>
      <w:r w:rsidR="00EF0A86">
        <w:rPr>
          <w:rFonts w:ascii="Trebuchet MS" w:hAnsi="Trebuchet MS"/>
          <w:sz w:val="22"/>
          <w:lang w:val="nl-NL"/>
        </w:rPr>
        <w:t>.</w:t>
      </w:r>
      <w:r w:rsidR="00C75550">
        <w:rPr>
          <w:rFonts w:ascii="Trebuchet MS" w:hAnsi="Trebuchet MS"/>
          <w:sz w:val="22"/>
          <w:lang w:val="nl-NL"/>
        </w:rPr>
        <w:t xml:space="preserve"> Giet iedere oplossing in het daartoe bestemde </w:t>
      </w:r>
      <w:r>
        <w:rPr>
          <w:rFonts w:ascii="Trebuchet MS" w:hAnsi="Trebuchet MS"/>
          <w:sz w:val="22"/>
          <w:lang w:val="nl-NL"/>
        </w:rPr>
        <w:t>reageerbuis</w:t>
      </w:r>
      <w:r w:rsidR="00C75550">
        <w:rPr>
          <w:rFonts w:ascii="Trebuchet MS" w:hAnsi="Trebuchet MS"/>
          <w:sz w:val="22"/>
          <w:lang w:val="nl-NL"/>
        </w:rPr>
        <w:t>je.</w:t>
      </w:r>
    </w:p>
    <w:p w:rsidR="00407DB4" w:rsidRPr="00407DB4" w:rsidRDefault="007B6B50" w:rsidP="003773B9">
      <w:pPr>
        <w:pStyle w:val="Geenafstand"/>
        <w:numPr>
          <w:ilvl w:val="0"/>
          <w:numId w:val="45"/>
        </w:numPr>
        <w:spacing w:line="276" w:lineRule="auto"/>
        <w:rPr>
          <w:rFonts w:ascii="Trebuchet MS" w:hAnsi="Trebuchet MS" w:cs="Times New Roman"/>
          <w:sz w:val="22"/>
          <w:lang w:val="nl-NL"/>
        </w:rPr>
      </w:pPr>
      <w:r>
        <w:rPr>
          <w:rFonts w:ascii="Trebuchet MS" w:hAnsi="Trebuchet MS"/>
          <w:sz w:val="22"/>
          <w:lang w:val="nl-NL"/>
        </w:rPr>
        <w:t>Voor de blanco</w:t>
      </w:r>
      <w:r w:rsidR="00407DB4" w:rsidRPr="00407DB4">
        <w:rPr>
          <w:rFonts w:ascii="Trebuchet MS" w:hAnsi="Trebuchet MS"/>
          <w:sz w:val="22"/>
          <w:lang w:val="nl-NL"/>
        </w:rPr>
        <w:t xml:space="preserve"> vul je het </w:t>
      </w:r>
      <w:r w:rsidR="00AB5FF3">
        <w:rPr>
          <w:rFonts w:ascii="Trebuchet MS" w:hAnsi="Trebuchet MS"/>
          <w:sz w:val="22"/>
          <w:lang w:val="nl-NL"/>
        </w:rPr>
        <w:t>reageerbuisje</w:t>
      </w:r>
      <w:r w:rsidR="00C75550">
        <w:rPr>
          <w:rFonts w:ascii="Trebuchet MS" w:hAnsi="Trebuchet MS"/>
          <w:sz w:val="22"/>
          <w:lang w:val="nl-NL"/>
        </w:rPr>
        <w:t xml:space="preserve"> gelabeld ‘blanco’</w:t>
      </w:r>
      <w:r w:rsidR="00407DB4" w:rsidRPr="00407DB4">
        <w:rPr>
          <w:rFonts w:ascii="Trebuchet MS" w:hAnsi="Trebuchet MS"/>
          <w:sz w:val="22"/>
          <w:lang w:val="nl-NL"/>
        </w:rPr>
        <w:t xml:space="preserve"> met </w:t>
      </w:r>
      <w:r w:rsidR="00EF0A86">
        <w:rPr>
          <w:rFonts w:ascii="Trebuchet MS" w:hAnsi="Trebuchet MS"/>
          <w:sz w:val="22"/>
          <w:lang w:val="nl-NL"/>
        </w:rPr>
        <w:t>10</w:t>
      </w:r>
      <w:r w:rsidR="00407DB4" w:rsidRPr="00407DB4">
        <w:rPr>
          <w:rFonts w:ascii="Trebuchet MS" w:hAnsi="Trebuchet MS"/>
          <w:sz w:val="22"/>
          <w:lang w:val="nl-NL"/>
        </w:rPr>
        <w:t xml:space="preserve"> </w:t>
      </w:r>
      <w:proofErr w:type="spellStart"/>
      <w:r w:rsidR="00C75550">
        <w:rPr>
          <w:rFonts w:ascii="Trebuchet MS" w:hAnsi="Trebuchet MS"/>
          <w:sz w:val="22"/>
          <w:lang w:val="nl-NL"/>
        </w:rPr>
        <w:t>mL</w:t>
      </w:r>
      <w:proofErr w:type="spellEnd"/>
      <w:r w:rsidR="00407DB4" w:rsidRPr="00407DB4">
        <w:rPr>
          <w:rFonts w:ascii="Trebuchet MS" w:hAnsi="Trebuchet MS"/>
          <w:sz w:val="22"/>
          <w:lang w:val="nl-NL"/>
        </w:rPr>
        <w:t xml:space="preserve"> </w:t>
      </w:r>
      <w:proofErr w:type="spellStart"/>
      <w:r w:rsidR="009F6C40" w:rsidRPr="009F6C40">
        <w:rPr>
          <w:rFonts w:ascii="Trebuchet MS" w:hAnsi="Trebuchet MS"/>
          <w:i/>
          <w:sz w:val="22"/>
          <w:lang w:val="nl-NL"/>
        </w:rPr>
        <w:t>tert</w:t>
      </w:r>
      <w:r w:rsidR="009F6C40" w:rsidRPr="009F6C40">
        <w:rPr>
          <w:rFonts w:ascii="Trebuchet MS" w:hAnsi="Trebuchet MS"/>
          <w:sz w:val="22"/>
          <w:lang w:val="nl-NL"/>
        </w:rPr>
        <w:t>-butylmethylether</w:t>
      </w:r>
      <w:proofErr w:type="spellEnd"/>
      <w:r w:rsidR="00407DB4" w:rsidRPr="00407DB4">
        <w:rPr>
          <w:rFonts w:ascii="Trebuchet MS" w:hAnsi="Trebuchet MS"/>
          <w:sz w:val="22"/>
          <w:lang w:val="nl-NL"/>
        </w:rPr>
        <w:t>.</w:t>
      </w:r>
    </w:p>
    <w:p w:rsidR="00407DB4" w:rsidRPr="00407DB4" w:rsidRDefault="00794CE8" w:rsidP="003773B9">
      <w:pPr>
        <w:pStyle w:val="Geenafstand"/>
        <w:spacing w:before="120" w:line="276" w:lineRule="auto"/>
        <w:rPr>
          <w:rFonts w:ascii="Trebuchet MS" w:hAnsi="Trebuchet MS"/>
          <w:sz w:val="22"/>
          <w:u w:val="single"/>
          <w:lang w:val="nl-NL"/>
        </w:rPr>
      </w:pPr>
      <w:r>
        <w:rPr>
          <w:rFonts w:ascii="Trebuchet MS" w:hAnsi="Trebuchet MS"/>
          <w:sz w:val="22"/>
          <w:u w:val="single"/>
          <w:lang w:val="nl-NL"/>
        </w:rPr>
        <w:t>Meten van de extincties</w:t>
      </w:r>
    </w:p>
    <w:p w:rsidR="0084419F" w:rsidRDefault="0084419F" w:rsidP="003773B9">
      <w:pPr>
        <w:pStyle w:val="Geenafstand"/>
        <w:numPr>
          <w:ilvl w:val="0"/>
          <w:numId w:val="46"/>
        </w:numPr>
        <w:spacing w:line="276" w:lineRule="auto"/>
        <w:rPr>
          <w:rFonts w:ascii="Trebuchet MS" w:hAnsi="Trebuchet MS"/>
          <w:sz w:val="22"/>
          <w:lang w:val="nl-NL"/>
        </w:rPr>
      </w:pPr>
      <w:r>
        <w:rPr>
          <w:rFonts w:ascii="Trebuchet MS" w:hAnsi="Trebuchet MS"/>
          <w:sz w:val="22"/>
          <w:lang w:val="nl-NL"/>
        </w:rPr>
        <w:t>Bepaal de diameter van het reageerbuisje dat je voor de extinctiemetingen gebruikt.</w:t>
      </w:r>
    </w:p>
    <w:p w:rsidR="00407DB4" w:rsidRPr="00407DB4" w:rsidRDefault="00407DB4" w:rsidP="003773B9">
      <w:pPr>
        <w:pStyle w:val="Geenafstand"/>
        <w:numPr>
          <w:ilvl w:val="0"/>
          <w:numId w:val="46"/>
        </w:numPr>
        <w:spacing w:line="276" w:lineRule="auto"/>
        <w:rPr>
          <w:rFonts w:ascii="Trebuchet MS" w:hAnsi="Trebuchet MS"/>
          <w:sz w:val="22"/>
          <w:lang w:val="nl-NL"/>
        </w:rPr>
      </w:pPr>
      <w:r w:rsidRPr="00407DB4">
        <w:rPr>
          <w:rFonts w:ascii="Trebuchet MS" w:hAnsi="Trebuchet MS"/>
          <w:sz w:val="22"/>
          <w:lang w:val="nl-NL"/>
        </w:rPr>
        <w:t xml:space="preserve">Bepaal de </w:t>
      </w:r>
      <w:r w:rsidR="00794CE8">
        <w:rPr>
          <w:rFonts w:ascii="Trebuchet MS" w:hAnsi="Trebuchet MS"/>
          <w:sz w:val="22"/>
          <w:lang w:val="nl-NL"/>
        </w:rPr>
        <w:t xml:space="preserve">extinctie van de </w:t>
      </w:r>
      <w:r w:rsidRPr="00407DB4">
        <w:rPr>
          <w:rFonts w:ascii="Trebuchet MS" w:hAnsi="Trebuchet MS"/>
          <w:sz w:val="22"/>
          <w:lang w:val="nl-NL"/>
        </w:rPr>
        <w:t>blanco.</w:t>
      </w:r>
    </w:p>
    <w:p w:rsidR="00407DB4" w:rsidRPr="00407DB4" w:rsidRDefault="00794CE8" w:rsidP="003773B9">
      <w:pPr>
        <w:pStyle w:val="Geenafstand"/>
        <w:numPr>
          <w:ilvl w:val="0"/>
          <w:numId w:val="46"/>
        </w:numPr>
        <w:spacing w:after="120" w:line="276" w:lineRule="auto"/>
        <w:ind w:left="714" w:hanging="357"/>
        <w:rPr>
          <w:rFonts w:ascii="Trebuchet MS" w:hAnsi="Trebuchet MS"/>
          <w:sz w:val="22"/>
          <w:lang w:val="nl-NL"/>
        </w:rPr>
      </w:pPr>
      <w:r>
        <w:rPr>
          <w:rFonts w:ascii="Trebuchet MS" w:hAnsi="Trebuchet MS"/>
          <w:sz w:val="22"/>
          <w:lang w:val="nl-NL"/>
        </w:rPr>
        <w:t>Meet</w:t>
      </w:r>
      <w:r w:rsidR="00407DB4" w:rsidRPr="00407DB4">
        <w:rPr>
          <w:rFonts w:ascii="Trebuchet MS" w:hAnsi="Trebuchet MS"/>
          <w:sz w:val="22"/>
          <w:lang w:val="nl-NL"/>
        </w:rPr>
        <w:t xml:space="preserve"> hierna </w:t>
      </w:r>
      <w:r>
        <w:rPr>
          <w:rFonts w:ascii="Trebuchet MS" w:hAnsi="Trebuchet MS"/>
          <w:sz w:val="22"/>
          <w:lang w:val="nl-NL"/>
        </w:rPr>
        <w:t xml:space="preserve">de extincties van de oplossingen van </w:t>
      </w:r>
      <w:r w:rsidR="00407DB4" w:rsidRPr="00407DB4">
        <w:rPr>
          <w:rFonts w:ascii="Trebuchet MS" w:hAnsi="Trebuchet MS"/>
          <w:sz w:val="22"/>
          <w:lang w:val="nl-NL"/>
        </w:rPr>
        <w:t>de verdunningsreeks</w:t>
      </w:r>
      <w:r w:rsidR="00431D49">
        <w:rPr>
          <w:rFonts w:ascii="Trebuchet MS" w:hAnsi="Trebuchet MS"/>
          <w:sz w:val="22"/>
          <w:lang w:val="nl-NL"/>
        </w:rPr>
        <w:t>.</w:t>
      </w:r>
      <w:r w:rsidR="00407DB4" w:rsidRPr="00407DB4">
        <w:rPr>
          <w:rFonts w:ascii="Trebuchet MS" w:hAnsi="Trebuchet MS"/>
          <w:sz w:val="22"/>
          <w:lang w:val="nl-NL"/>
        </w:rPr>
        <w:t xml:space="preserve"> </w:t>
      </w:r>
      <w:r w:rsidR="00431D49">
        <w:rPr>
          <w:rFonts w:ascii="Trebuchet MS" w:hAnsi="Trebuchet MS"/>
          <w:sz w:val="22"/>
          <w:lang w:val="nl-NL"/>
        </w:rPr>
        <w:t>B</w:t>
      </w:r>
      <w:r w:rsidR="00407DB4" w:rsidRPr="00407DB4">
        <w:rPr>
          <w:rFonts w:ascii="Trebuchet MS" w:hAnsi="Trebuchet MS"/>
          <w:sz w:val="22"/>
          <w:lang w:val="nl-NL"/>
        </w:rPr>
        <w:t xml:space="preserve">egin bij 1 en eindig bij </w:t>
      </w:r>
      <w:r>
        <w:rPr>
          <w:rFonts w:ascii="Trebuchet MS" w:hAnsi="Trebuchet MS"/>
          <w:sz w:val="22"/>
          <w:lang w:val="nl-NL"/>
        </w:rPr>
        <w:t>4</w:t>
      </w:r>
      <w:r w:rsidR="00407DB4" w:rsidRPr="00407DB4">
        <w:rPr>
          <w:rFonts w:ascii="Trebuchet MS" w:hAnsi="Trebuchet MS"/>
          <w:sz w:val="22"/>
          <w:lang w:val="nl-NL"/>
        </w:rPr>
        <w:t>.</w:t>
      </w:r>
      <w:r w:rsidR="00CD06F0">
        <w:rPr>
          <w:rFonts w:ascii="Trebuchet MS" w:hAnsi="Trebuchet MS"/>
          <w:sz w:val="22"/>
          <w:lang w:val="nl-NL"/>
        </w:rPr>
        <w:t xml:space="preserve"> </w:t>
      </w:r>
      <w:bookmarkStart w:id="0" w:name="_GoBack"/>
      <w:bookmarkEnd w:id="0"/>
    </w:p>
    <w:p w:rsidR="000143FE" w:rsidRPr="00CE0536" w:rsidRDefault="000143FE" w:rsidP="003773B9">
      <w:pPr>
        <w:pStyle w:val="Kop3"/>
        <w:spacing w:before="0" w:line="276" w:lineRule="auto"/>
        <w:rPr>
          <w:rFonts w:ascii="Trebuchet MS" w:hAnsi="Trebuchet MS"/>
          <w:sz w:val="24"/>
          <w:szCs w:val="24"/>
        </w:rPr>
      </w:pPr>
      <w:r w:rsidRPr="00CE0536">
        <w:rPr>
          <w:rFonts w:ascii="Trebuchet MS" w:hAnsi="Trebuchet MS"/>
          <w:sz w:val="24"/>
          <w:szCs w:val="24"/>
        </w:rPr>
        <w:t>Vragen</w:t>
      </w:r>
    </w:p>
    <w:p w:rsidR="000143FE" w:rsidRPr="00AA08E7" w:rsidRDefault="000143FE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 w:rsidRPr="00AA08E7">
        <w:rPr>
          <w:rFonts w:ascii="Trebuchet MS" w:hAnsi="Trebuchet MS"/>
        </w:rPr>
        <w:t>Noteer:</w:t>
      </w:r>
      <w:r w:rsidR="006C1A44">
        <w:rPr>
          <w:rFonts w:ascii="Trebuchet MS" w:hAnsi="Trebuchet MS"/>
        </w:rPr>
        <w:tab/>
      </w:r>
      <w:r w:rsidR="00E848FB">
        <w:rPr>
          <w:rFonts w:ascii="Trebuchet MS" w:hAnsi="Trebuchet MS"/>
        </w:rPr>
        <w:t>7</w:t>
      </w:r>
    </w:p>
    <w:p w:rsidR="000143FE" w:rsidRPr="00AA08E7" w:rsidRDefault="000143FE" w:rsidP="003773B9">
      <w:pPr>
        <w:pStyle w:val="Lijstalinea"/>
        <w:numPr>
          <w:ilvl w:val="0"/>
          <w:numId w:val="34"/>
        </w:numPr>
        <w:spacing w:after="160" w:line="276" w:lineRule="auto"/>
        <w:ind w:left="426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AA08E7">
        <w:rPr>
          <w:rFonts w:ascii="Trebuchet MS" w:hAnsi="Trebuchet MS"/>
        </w:rPr>
        <w:t xml:space="preserve">e massa </w:t>
      </w:r>
      <w:r>
        <w:rPr>
          <w:rFonts w:ascii="Trebuchet MS" w:hAnsi="Trebuchet MS"/>
        </w:rPr>
        <w:t>he</w:t>
      </w:r>
      <w:r w:rsidR="004E5F79">
        <w:rPr>
          <w:rFonts w:ascii="Trebuchet MS" w:hAnsi="Trebuchet MS"/>
        </w:rPr>
        <w:t xml:space="preserve">t </w:t>
      </w:r>
      <w:proofErr w:type="spellStart"/>
      <w:r w:rsidR="004E5F79">
        <w:rPr>
          <w:rFonts w:ascii="Trebuchet MS" w:hAnsi="Trebuchet MS"/>
        </w:rPr>
        <w:t>tetrafenylcyclopentadienon</w:t>
      </w:r>
      <w:proofErr w:type="spellEnd"/>
      <w:r w:rsidR="004E5F79">
        <w:rPr>
          <w:rFonts w:ascii="Trebuchet MS" w:hAnsi="Trebuchet MS"/>
        </w:rPr>
        <w:t xml:space="preserve"> die</w:t>
      </w:r>
      <w:r>
        <w:rPr>
          <w:rFonts w:ascii="Trebuchet MS" w:hAnsi="Trebuchet MS"/>
        </w:rPr>
        <w:t xml:space="preserve"> is gebruikt voor het maken van de stockoplossing</w:t>
      </w:r>
    </w:p>
    <w:p w:rsidR="000143FE" w:rsidRPr="00AA08E7" w:rsidRDefault="000143FE" w:rsidP="003773B9">
      <w:pPr>
        <w:pStyle w:val="Lijstalinea"/>
        <w:numPr>
          <w:ilvl w:val="0"/>
          <w:numId w:val="34"/>
        </w:numPr>
        <w:spacing w:after="160" w:line="276" w:lineRule="auto"/>
        <w:ind w:left="426" w:hanging="567"/>
        <w:rPr>
          <w:rFonts w:ascii="Trebuchet MS" w:hAnsi="Trebuchet MS"/>
        </w:rPr>
      </w:pPr>
      <w:r>
        <w:rPr>
          <w:rFonts w:ascii="Trebuchet MS" w:hAnsi="Trebuchet MS"/>
        </w:rPr>
        <w:t>d</w:t>
      </w:r>
      <w:r w:rsidRPr="00AA08E7">
        <w:rPr>
          <w:rFonts w:ascii="Trebuchet MS" w:hAnsi="Trebuchet MS"/>
        </w:rPr>
        <w:t xml:space="preserve">e </w:t>
      </w:r>
      <w:r>
        <w:rPr>
          <w:rFonts w:ascii="Trebuchet MS" w:hAnsi="Trebuchet MS"/>
        </w:rPr>
        <w:t>gemeten extincties</w:t>
      </w:r>
    </w:p>
    <w:p w:rsidR="0081626D" w:rsidRDefault="0081626D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 xml:space="preserve">Bereken de concentratie </w:t>
      </w:r>
      <w:r w:rsidR="008F543E">
        <w:rPr>
          <w:rFonts w:ascii="Trebuchet MS" w:hAnsi="Trebuchet MS"/>
        </w:rPr>
        <w:t>in mol</w:t>
      </w:r>
      <w:r w:rsidR="008F543E" w:rsidRPr="008F543E">
        <w:rPr>
          <w:rFonts w:ascii="Trebuchet MS" w:hAnsi="Trebuchet MS"/>
          <w:vertAlign w:val="superscript"/>
        </w:rPr>
        <w:t> </w:t>
      </w:r>
      <w:r w:rsidR="008F543E">
        <w:rPr>
          <w:rFonts w:ascii="Trebuchet MS" w:hAnsi="Trebuchet MS"/>
        </w:rPr>
        <w:t>L</w:t>
      </w:r>
      <w:r w:rsidR="008F543E" w:rsidRPr="007C6FD0">
        <w:rPr>
          <w:rFonts w:ascii="Trebuchet MS" w:hAnsi="Trebuchet MS" w:cs="Arial"/>
          <w:szCs w:val="22"/>
          <w:vertAlign w:val="superscript"/>
        </w:rPr>
        <w:sym w:font="Symbol" w:char="F02D"/>
      </w:r>
      <w:r w:rsidR="008F543E" w:rsidRPr="007C6FD0">
        <w:rPr>
          <w:rFonts w:ascii="Trebuchet MS" w:hAnsi="Trebuchet MS" w:cs="Arial"/>
          <w:szCs w:val="22"/>
          <w:vertAlign w:val="superscript"/>
        </w:rPr>
        <w:t>1</w:t>
      </w:r>
      <w:r w:rsidR="008F543E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van </w:t>
      </w:r>
      <w:proofErr w:type="spellStart"/>
      <w:r>
        <w:rPr>
          <w:rFonts w:ascii="Trebuchet MS" w:hAnsi="Trebuchet MS"/>
        </w:rPr>
        <w:t>tetrafenylcyclopentadienon</w:t>
      </w:r>
      <w:proofErr w:type="spellEnd"/>
      <w:r>
        <w:rPr>
          <w:rFonts w:ascii="Trebuchet MS" w:hAnsi="Trebuchet MS"/>
        </w:rPr>
        <w:t xml:space="preserve"> in de stockoplossing en in de oplossingen </w:t>
      </w:r>
      <w:r w:rsidR="00BC4A44">
        <w:rPr>
          <w:rFonts w:ascii="Trebuchet MS" w:hAnsi="Trebuchet MS"/>
        </w:rPr>
        <w:t>1 t/m 4 van de verdunningsreeks</w:t>
      </w:r>
      <w:r w:rsidR="00E848FB">
        <w:rPr>
          <w:rFonts w:ascii="Trebuchet MS" w:hAnsi="Trebuchet MS"/>
        </w:rPr>
        <w:tab/>
      </w:r>
      <w:r w:rsidR="00EF0A86">
        <w:rPr>
          <w:rFonts w:ascii="Trebuchet MS" w:hAnsi="Trebuchet MS"/>
        </w:rPr>
        <w:t>6</w:t>
      </w:r>
    </w:p>
    <w:p w:rsidR="000143FE" w:rsidRDefault="000143FE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Zet de gemeten extincties uit tegen de concentra</w:t>
      </w:r>
      <w:r w:rsidR="00BC4A44">
        <w:rPr>
          <w:rFonts w:ascii="Trebuchet MS" w:hAnsi="Trebuchet MS"/>
        </w:rPr>
        <w:t xml:space="preserve">ties </w:t>
      </w:r>
      <w:proofErr w:type="spellStart"/>
      <w:r w:rsidR="00BC4A44">
        <w:rPr>
          <w:rFonts w:ascii="Trebuchet MS" w:hAnsi="Trebuchet MS"/>
        </w:rPr>
        <w:t>tetrafenylcyclopentadienon</w:t>
      </w:r>
      <w:proofErr w:type="spellEnd"/>
      <w:r w:rsidR="00C23898">
        <w:rPr>
          <w:rFonts w:ascii="Trebuchet MS" w:hAnsi="Trebuchet MS"/>
        </w:rPr>
        <w:tab/>
      </w:r>
      <w:r w:rsidR="00C5324F">
        <w:rPr>
          <w:rFonts w:ascii="Trebuchet MS" w:hAnsi="Trebuchet MS"/>
        </w:rPr>
        <w:t>6</w:t>
      </w:r>
    </w:p>
    <w:p w:rsidR="000143FE" w:rsidRPr="00AA08E7" w:rsidRDefault="000143FE" w:rsidP="003773B9">
      <w:pPr>
        <w:pStyle w:val="Lijstalinea"/>
        <w:numPr>
          <w:ilvl w:val="0"/>
          <w:numId w:val="33"/>
        </w:numPr>
        <w:tabs>
          <w:tab w:val="right" w:pos="9639"/>
        </w:tabs>
        <w:spacing w:after="160" w:line="276" w:lineRule="auto"/>
        <w:ind w:left="0" w:hanging="567"/>
        <w:rPr>
          <w:rFonts w:ascii="Trebuchet MS" w:hAnsi="Trebuchet MS"/>
        </w:rPr>
      </w:pPr>
      <w:r>
        <w:rPr>
          <w:rFonts w:ascii="Trebuchet MS" w:hAnsi="Trebuchet MS"/>
        </w:rPr>
        <w:t>Bereken de molaire extinctiecoëfficiënt bij 504 nm</w:t>
      </w:r>
      <w:r w:rsidR="00BC4A44">
        <w:rPr>
          <w:rFonts w:ascii="Trebuchet MS" w:hAnsi="Trebuchet MS"/>
        </w:rPr>
        <w:t xml:space="preserve"> van </w:t>
      </w:r>
      <w:proofErr w:type="spellStart"/>
      <w:r w:rsidR="00BC4A44">
        <w:rPr>
          <w:rFonts w:ascii="Trebuchet MS" w:hAnsi="Trebuchet MS"/>
        </w:rPr>
        <w:t>tetrafenylcyclopentadienon</w:t>
      </w:r>
      <w:proofErr w:type="spellEnd"/>
      <w:r w:rsidR="00C5324F">
        <w:rPr>
          <w:rFonts w:ascii="Trebuchet MS" w:hAnsi="Trebuchet MS"/>
        </w:rPr>
        <w:tab/>
      </w:r>
      <w:r w:rsidR="00EF0A86">
        <w:rPr>
          <w:rFonts w:ascii="Trebuchet MS" w:hAnsi="Trebuchet MS"/>
        </w:rPr>
        <w:t>11</w:t>
      </w:r>
    </w:p>
    <w:p w:rsidR="00407DB4" w:rsidRPr="00407DB4" w:rsidRDefault="00407DB4" w:rsidP="003773B9">
      <w:pPr>
        <w:spacing w:after="120" w:line="276" w:lineRule="auto"/>
        <w:rPr>
          <w:rFonts w:ascii="Trebuchet MS" w:hAnsi="Trebuchet MS"/>
          <w:szCs w:val="22"/>
        </w:rPr>
      </w:pPr>
    </w:p>
    <w:sectPr w:rsidR="00407DB4" w:rsidRPr="00407DB4" w:rsidSect="00CE0536">
      <w:pgSz w:w="11906" w:h="16838"/>
      <w:pgMar w:top="1276" w:right="1417" w:bottom="993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DF" w:rsidRDefault="000B2ADF" w:rsidP="00983959">
      <w:r>
        <w:separator/>
      </w:r>
    </w:p>
  </w:endnote>
  <w:endnote w:type="continuationSeparator" w:id="0">
    <w:p w:rsidR="000B2ADF" w:rsidRDefault="000B2ADF" w:rsidP="0098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DC" w:rsidRDefault="00E540DC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DC" w:rsidRDefault="00E540DC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DC" w:rsidRDefault="00E540DC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885" w:rsidRPr="009903EA" w:rsidRDefault="00381885" w:rsidP="00182EB7">
    <w:pPr>
      <w:pStyle w:val="Voettekst"/>
      <w:pBdr>
        <w:top w:val="single" w:sz="4" w:space="1" w:color="auto"/>
      </w:pBdr>
      <w:rPr>
        <w:rFonts w:ascii="Trebuchet MS" w:hAnsi="Trebuchet MS"/>
        <w:b/>
        <w:sz w:val="18"/>
      </w:rPr>
    </w:pPr>
    <w:r w:rsidRPr="009903EA">
      <w:rPr>
        <w:rFonts w:ascii="Trebuchet MS" w:hAnsi="Trebuchet MS"/>
        <w:b/>
        <w:sz w:val="18"/>
      </w:rPr>
      <w:t>NSO201</w:t>
    </w:r>
    <w:r>
      <w:rPr>
        <w:rFonts w:ascii="Trebuchet MS" w:hAnsi="Trebuchet MS"/>
        <w:b/>
        <w:sz w:val="18"/>
      </w:rPr>
      <w:t>7</w:t>
    </w:r>
    <w:r w:rsidRPr="009903EA">
      <w:rPr>
        <w:rFonts w:ascii="Trebuchet MS" w:hAnsi="Trebuchet MS"/>
        <w:b/>
        <w:sz w:val="18"/>
      </w:rPr>
      <w:t xml:space="preserve"> </w:t>
    </w:r>
    <w:r>
      <w:rPr>
        <w:rFonts w:ascii="Trebuchet MS" w:hAnsi="Trebuchet MS"/>
        <w:b/>
        <w:sz w:val="18"/>
      </w:rPr>
      <w:t>Rijksuniversiteit Groningen</w:t>
    </w:r>
    <w:r w:rsidRPr="009903EA">
      <w:rPr>
        <w:rFonts w:ascii="Trebuchet MS" w:hAnsi="Trebuchet MS"/>
        <w:b/>
        <w:sz w:val="18"/>
      </w:rPr>
      <w:t xml:space="preserve"> - Practicumtoets </w:t>
    </w:r>
    <w:r w:rsidRPr="009903EA">
      <w:rPr>
        <w:rFonts w:ascii="Trebuchet MS" w:hAnsi="Trebuchet MS"/>
        <w:b/>
        <w:sz w:val="18"/>
      </w:rPr>
      <w:tab/>
    </w:r>
    <w:r w:rsidRPr="009903EA">
      <w:rPr>
        <w:rStyle w:val="Paginanummer"/>
        <w:rFonts w:ascii="Trebuchet MS" w:hAnsi="Trebuchet MS"/>
      </w:rPr>
      <w:fldChar w:fldCharType="begin"/>
    </w:r>
    <w:r w:rsidRPr="009903EA">
      <w:rPr>
        <w:rStyle w:val="Paginanummer"/>
        <w:rFonts w:ascii="Trebuchet MS" w:hAnsi="Trebuchet MS"/>
      </w:rPr>
      <w:instrText xml:space="preserve"> PAGE </w:instrText>
    </w:r>
    <w:r w:rsidRPr="009903EA">
      <w:rPr>
        <w:rStyle w:val="Paginanummer"/>
        <w:rFonts w:ascii="Trebuchet MS" w:hAnsi="Trebuchet MS"/>
      </w:rPr>
      <w:fldChar w:fldCharType="separate"/>
    </w:r>
    <w:r w:rsidR="00CB17CB">
      <w:rPr>
        <w:rStyle w:val="Paginanummer"/>
        <w:rFonts w:ascii="Trebuchet MS" w:hAnsi="Trebuchet MS"/>
        <w:noProof/>
      </w:rPr>
      <w:t>10</w:t>
    </w:r>
    <w:r w:rsidRPr="009903EA">
      <w:rPr>
        <w:rStyle w:val="Paginanummer"/>
        <w:rFonts w:ascii="Trebuchet MS" w:hAnsi="Trebuchet M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DF" w:rsidRDefault="000B2ADF" w:rsidP="00983959">
      <w:r>
        <w:separator/>
      </w:r>
    </w:p>
  </w:footnote>
  <w:footnote w:type="continuationSeparator" w:id="0">
    <w:p w:rsidR="000B2ADF" w:rsidRDefault="000B2ADF" w:rsidP="0098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DC" w:rsidRDefault="00E540DC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DC" w:rsidRDefault="00E540DC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0DC" w:rsidRDefault="00E540D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594"/>
    <w:multiLevelType w:val="hybridMultilevel"/>
    <w:tmpl w:val="06FADE4A"/>
    <w:lvl w:ilvl="0" w:tplc="4218F356">
      <w:start w:val="1"/>
      <w:numFmt w:val="bullet"/>
      <w:pStyle w:val="OpsCurs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9209E5"/>
    <w:multiLevelType w:val="hybridMultilevel"/>
    <w:tmpl w:val="39B2AC3E"/>
    <w:lvl w:ilvl="0" w:tplc="A4AAA8E6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23A13"/>
    <w:multiLevelType w:val="hybridMultilevel"/>
    <w:tmpl w:val="3DE6F4A6"/>
    <w:lvl w:ilvl="0" w:tplc="B84CF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F43652"/>
    <w:multiLevelType w:val="hybridMultilevel"/>
    <w:tmpl w:val="6980B5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75F1A"/>
    <w:multiLevelType w:val="hybridMultilevel"/>
    <w:tmpl w:val="721032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564B38"/>
    <w:multiLevelType w:val="hybridMultilevel"/>
    <w:tmpl w:val="C8BC7E04"/>
    <w:lvl w:ilvl="0" w:tplc="FDAEC576">
      <w:start w:val="1"/>
      <w:numFmt w:val="decimal"/>
      <w:lvlText w:val="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D2342"/>
    <w:multiLevelType w:val="hybridMultilevel"/>
    <w:tmpl w:val="776E5D18"/>
    <w:lvl w:ilvl="0" w:tplc="B2D2A4E8">
      <w:start w:val="1"/>
      <w:numFmt w:val="decimal"/>
      <w:lvlText w:val="█ Opdracht %1"/>
      <w:lvlJc w:val="center"/>
      <w:pPr>
        <w:tabs>
          <w:tab w:val="num" w:pos="1263"/>
        </w:tabs>
        <w:ind w:left="1263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C9E0AD8"/>
    <w:multiLevelType w:val="hybridMultilevel"/>
    <w:tmpl w:val="49C2155A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F02108">
      <w:start w:val="1"/>
      <w:numFmt w:val="bullet"/>
      <w:lvlText w:val="-"/>
      <w:lvlJc w:val="left"/>
      <w:pPr>
        <w:tabs>
          <w:tab w:val="num" w:pos="1760"/>
        </w:tabs>
        <w:ind w:left="2520" w:hanging="1440"/>
      </w:pPr>
      <w:rPr>
        <w:rFonts w:ascii="Times New Roman" w:hAnsi="Times New Roman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B200D0"/>
    <w:multiLevelType w:val="hybridMultilevel"/>
    <w:tmpl w:val="ACF0F65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32138"/>
    <w:multiLevelType w:val="hybridMultilevel"/>
    <w:tmpl w:val="0D2A6F32"/>
    <w:lvl w:ilvl="0" w:tplc="4628C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7F4D85"/>
    <w:multiLevelType w:val="hybridMultilevel"/>
    <w:tmpl w:val="4ED26894"/>
    <w:lvl w:ilvl="0" w:tplc="919C77C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5724C1D"/>
    <w:multiLevelType w:val="hybridMultilevel"/>
    <w:tmpl w:val="9190BA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735D6B"/>
    <w:multiLevelType w:val="hybridMultilevel"/>
    <w:tmpl w:val="42DC5B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5B292B"/>
    <w:multiLevelType w:val="hybridMultilevel"/>
    <w:tmpl w:val="1EA2A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2B3228"/>
    <w:multiLevelType w:val="hybridMultilevel"/>
    <w:tmpl w:val="DD1893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DE3BE6"/>
    <w:multiLevelType w:val="hybridMultilevel"/>
    <w:tmpl w:val="4BA4595C"/>
    <w:lvl w:ilvl="0" w:tplc="07A0D650">
      <w:start w:val="1"/>
      <w:numFmt w:val="decimal"/>
      <w:lvlText w:val="█ Experiment %1"/>
      <w:lvlJc w:val="center"/>
      <w:pPr>
        <w:ind w:left="1428" w:hanging="360"/>
      </w:pPr>
      <w:rPr>
        <w:rFonts w:ascii="Trebuchet MS" w:hAnsi="Trebuchet MS" w:cs="Times New Roman" w:hint="default"/>
        <w:b/>
        <w:i w:val="0"/>
        <w:sz w:val="28"/>
      </w:rPr>
    </w:lvl>
    <w:lvl w:ilvl="1" w:tplc="04130019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47E748A"/>
    <w:multiLevelType w:val="hybridMultilevel"/>
    <w:tmpl w:val="A9FCBD8A"/>
    <w:lvl w:ilvl="0" w:tplc="FB3AA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036925"/>
    <w:multiLevelType w:val="hybridMultilevel"/>
    <w:tmpl w:val="A0A41B08"/>
    <w:lvl w:ilvl="0" w:tplc="856AC09C">
      <w:start w:val="1"/>
      <w:numFmt w:val="decimal"/>
      <w:pStyle w:val="Opgave"/>
      <w:lvlText w:val=" Opgave %1.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57039CC"/>
    <w:multiLevelType w:val="hybridMultilevel"/>
    <w:tmpl w:val="01DA6F3C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5479BE"/>
    <w:multiLevelType w:val="hybridMultilevel"/>
    <w:tmpl w:val="938C0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C16890"/>
    <w:multiLevelType w:val="hybridMultilevel"/>
    <w:tmpl w:val="62C6E410"/>
    <w:lvl w:ilvl="0" w:tplc="F27C1AEE">
      <w:start w:val="1"/>
      <w:numFmt w:val="decimal"/>
      <w:lvlText w:val="%1."/>
      <w:lvlJc w:val="left"/>
      <w:pPr>
        <w:ind w:left="1428" w:hanging="360"/>
      </w:pPr>
      <w:rPr>
        <w:rFonts w:ascii="Trebuchet MS" w:hAnsi="Trebuchet MS" w:hint="default"/>
        <w:b w:val="0"/>
        <w:i w:val="0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A45D00"/>
    <w:multiLevelType w:val="hybridMultilevel"/>
    <w:tmpl w:val="96C2245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EC12F93"/>
    <w:multiLevelType w:val="hybridMultilevel"/>
    <w:tmpl w:val="4D1ED89A"/>
    <w:lvl w:ilvl="0" w:tplc="6B62FF36">
      <w:start w:val="25"/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AD0BB1"/>
    <w:multiLevelType w:val="hybridMultilevel"/>
    <w:tmpl w:val="03C26C34"/>
    <w:lvl w:ilvl="0" w:tplc="B2D2A4E8">
      <w:start w:val="1"/>
      <w:numFmt w:val="decimal"/>
      <w:lvlText w:val="█ Opdracht %1"/>
      <w:lvlJc w:val="center"/>
      <w:pPr>
        <w:tabs>
          <w:tab w:val="num" w:pos="1263"/>
        </w:tabs>
        <w:ind w:left="1263" w:hanging="903"/>
      </w:pPr>
      <w:rPr>
        <w:rFonts w:ascii="Times New Roman" w:hAnsi="Times New Roman" w:cs="Times New Roman" w:hint="default"/>
        <w:b/>
        <w:i w:val="0"/>
        <w:sz w:val="28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FCC3AA5"/>
    <w:multiLevelType w:val="hybridMultilevel"/>
    <w:tmpl w:val="0FC418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02218FE"/>
    <w:multiLevelType w:val="hybridMultilevel"/>
    <w:tmpl w:val="F1CA7312"/>
    <w:lvl w:ilvl="0" w:tplc="04130001">
      <w:start w:val="1"/>
      <w:numFmt w:val="bullet"/>
      <w:lvlText w:val=""/>
      <w:lvlJc w:val="left"/>
      <w:pPr>
        <w:ind w:left="1024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96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168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1240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1312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1384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1456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528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6008" w:hanging="360"/>
      </w:pPr>
      <w:rPr>
        <w:rFonts w:ascii="Wingdings" w:hAnsi="Wingdings" w:hint="default"/>
      </w:rPr>
    </w:lvl>
  </w:abstractNum>
  <w:abstractNum w:abstractNumId="26">
    <w:nsid w:val="41A16F5F"/>
    <w:multiLevelType w:val="hybridMultilevel"/>
    <w:tmpl w:val="D4C05484"/>
    <w:lvl w:ilvl="0" w:tplc="AFA02AE6">
      <w:start w:val="1"/>
      <w:numFmt w:val="decimal"/>
      <w:pStyle w:val="Nummering"/>
      <w:lvlText w:val="%1."/>
      <w:lvlJc w:val="left"/>
      <w:pPr>
        <w:ind w:left="72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241E18"/>
    <w:multiLevelType w:val="hybridMultilevel"/>
    <w:tmpl w:val="6AF005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449739D"/>
    <w:multiLevelType w:val="hybridMultilevel"/>
    <w:tmpl w:val="253E12E2"/>
    <w:lvl w:ilvl="0" w:tplc="2C78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B1A5B"/>
    <w:multiLevelType w:val="hybridMultilevel"/>
    <w:tmpl w:val="81B8E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6B609F"/>
    <w:multiLevelType w:val="hybridMultilevel"/>
    <w:tmpl w:val="21C0447E"/>
    <w:lvl w:ilvl="0" w:tplc="EC6209B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E61529"/>
    <w:multiLevelType w:val="hybridMultilevel"/>
    <w:tmpl w:val="89920C68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3426B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F384CBB"/>
    <w:multiLevelType w:val="hybridMultilevel"/>
    <w:tmpl w:val="CC1CE2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DD2409"/>
    <w:multiLevelType w:val="hybridMultilevel"/>
    <w:tmpl w:val="8124D1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8D3A5A"/>
    <w:multiLevelType w:val="hybridMultilevel"/>
    <w:tmpl w:val="8F58B26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94786F"/>
    <w:multiLevelType w:val="hybridMultilevel"/>
    <w:tmpl w:val="B7A84BB4"/>
    <w:lvl w:ilvl="0" w:tplc="2C784D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D86B3C"/>
    <w:multiLevelType w:val="hybridMultilevel"/>
    <w:tmpl w:val="B142E676"/>
    <w:lvl w:ilvl="0" w:tplc="34249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F02108">
      <w:start w:val="1"/>
      <w:numFmt w:val="bullet"/>
      <w:lvlText w:val="-"/>
      <w:lvlJc w:val="left"/>
      <w:pPr>
        <w:tabs>
          <w:tab w:val="num" w:pos="1760"/>
        </w:tabs>
        <w:ind w:left="2520" w:hanging="1440"/>
      </w:pPr>
      <w:rPr>
        <w:rFonts w:ascii="Times New Roman" w:hAnsi="Times New Roman" w:hint="default"/>
        <w:b w:val="0"/>
        <w:i w:val="0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1A3948"/>
    <w:multiLevelType w:val="hybridMultilevel"/>
    <w:tmpl w:val="9AFAFB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4E15F4"/>
    <w:multiLevelType w:val="hybridMultilevel"/>
    <w:tmpl w:val="C7605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3A02BE7"/>
    <w:multiLevelType w:val="hybridMultilevel"/>
    <w:tmpl w:val="0C569BB8"/>
    <w:lvl w:ilvl="0" w:tplc="53426B1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9417B8"/>
    <w:multiLevelType w:val="hybridMultilevel"/>
    <w:tmpl w:val="5C3CD62E"/>
    <w:lvl w:ilvl="0" w:tplc="07A0D650">
      <w:start w:val="1"/>
      <w:numFmt w:val="decimal"/>
      <w:lvlText w:val="█ Experiment %1"/>
      <w:lvlJc w:val="center"/>
      <w:pPr>
        <w:tabs>
          <w:tab w:val="num" w:pos="1191"/>
        </w:tabs>
        <w:ind w:left="1191" w:hanging="903"/>
      </w:pPr>
      <w:rPr>
        <w:rFonts w:ascii="Trebuchet MS" w:hAnsi="Trebuchet MS" w:cs="Times New Roman" w:hint="default"/>
        <w:b/>
        <w:i w:val="0"/>
        <w:sz w:val="28"/>
      </w:rPr>
    </w:lvl>
    <w:lvl w:ilvl="1" w:tplc="0413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36952B4"/>
    <w:multiLevelType w:val="hybridMultilevel"/>
    <w:tmpl w:val="C3DA14B8"/>
    <w:lvl w:ilvl="0" w:tplc="4C08551A">
      <w:start w:val="1"/>
      <w:numFmt w:val="decimal"/>
      <w:pStyle w:val="Vraag"/>
      <w:lvlText w:val="%1 "/>
      <w:lvlJc w:val="left"/>
      <w:pPr>
        <w:ind w:left="36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2">
    <w:nsid w:val="78CD2E3B"/>
    <w:multiLevelType w:val="hybridMultilevel"/>
    <w:tmpl w:val="A1DC1BE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C24A1D"/>
    <w:multiLevelType w:val="hybridMultilevel"/>
    <w:tmpl w:val="FB208D08"/>
    <w:lvl w:ilvl="0" w:tplc="8E943CE6">
      <w:start w:val="1"/>
      <w:numFmt w:val="decimal"/>
      <w:pStyle w:val="vraag0"/>
      <w:lvlText w:val="%1"/>
      <w:lvlJc w:val="left"/>
      <w:pPr>
        <w:tabs>
          <w:tab w:val="num" w:pos="720"/>
        </w:tabs>
        <w:ind w:left="454" w:hanging="454"/>
      </w:pPr>
      <w:rPr>
        <w:rFonts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E3931F2"/>
    <w:multiLevelType w:val="hybridMultilevel"/>
    <w:tmpl w:val="3BF47D1E"/>
    <w:lvl w:ilvl="0" w:tplc="8DB6178A">
      <w:start w:val="1"/>
      <w:numFmt w:val="bullet"/>
      <w:pStyle w:val="Stip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1945FB"/>
    <w:multiLevelType w:val="hybridMultilevel"/>
    <w:tmpl w:val="0290C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4"/>
  </w:num>
  <w:num w:numId="3">
    <w:abstractNumId w:val="17"/>
  </w:num>
  <w:num w:numId="4">
    <w:abstractNumId w:val="41"/>
  </w:num>
  <w:num w:numId="5">
    <w:abstractNumId w:val="26"/>
  </w:num>
  <w:num w:numId="6">
    <w:abstractNumId w:val="13"/>
  </w:num>
  <w:num w:numId="7">
    <w:abstractNumId w:val="27"/>
  </w:num>
  <w:num w:numId="8">
    <w:abstractNumId w:val="23"/>
  </w:num>
  <w:num w:numId="9">
    <w:abstractNumId w:val="36"/>
  </w:num>
  <w:num w:numId="10">
    <w:abstractNumId w:val="7"/>
  </w:num>
  <w:num w:numId="11">
    <w:abstractNumId w:val="43"/>
  </w:num>
  <w:num w:numId="12">
    <w:abstractNumId w:val="31"/>
  </w:num>
  <w:num w:numId="13">
    <w:abstractNumId w:val="2"/>
  </w:num>
  <w:num w:numId="14">
    <w:abstractNumId w:val="6"/>
  </w:num>
  <w:num w:numId="15">
    <w:abstractNumId w:val="21"/>
  </w:num>
  <w:num w:numId="16">
    <w:abstractNumId w:val="39"/>
  </w:num>
  <w:num w:numId="17">
    <w:abstractNumId w:val="15"/>
  </w:num>
  <w:num w:numId="18">
    <w:abstractNumId w:val="11"/>
  </w:num>
  <w:num w:numId="19">
    <w:abstractNumId w:val="30"/>
  </w:num>
  <w:num w:numId="20">
    <w:abstractNumId w:val="20"/>
  </w:num>
  <w:num w:numId="21">
    <w:abstractNumId w:val="18"/>
  </w:num>
  <w:num w:numId="22">
    <w:abstractNumId w:val="40"/>
  </w:num>
  <w:num w:numId="23">
    <w:abstractNumId w:val="45"/>
  </w:num>
  <w:num w:numId="24">
    <w:abstractNumId w:val="8"/>
  </w:num>
  <w:num w:numId="25">
    <w:abstractNumId w:val="14"/>
  </w:num>
  <w:num w:numId="26">
    <w:abstractNumId w:val="24"/>
  </w:num>
  <w:num w:numId="27">
    <w:abstractNumId w:val="34"/>
  </w:num>
  <w:num w:numId="28">
    <w:abstractNumId w:val="37"/>
  </w:num>
  <w:num w:numId="29">
    <w:abstractNumId w:val="25"/>
  </w:num>
  <w:num w:numId="30">
    <w:abstractNumId w:val="3"/>
  </w:num>
  <w:num w:numId="31">
    <w:abstractNumId w:val="12"/>
  </w:num>
  <w:num w:numId="32">
    <w:abstractNumId w:val="16"/>
  </w:num>
  <w:num w:numId="33">
    <w:abstractNumId w:val="5"/>
  </w:num>
  <w:num w:numId="34">
    <w:abstractNumId w:val="10"/>
  </w:num>
  <w:num w:numId="35">
    <w:abstractNumId w:val="19"/>
  </w:num>
  <w:num w:numId="36">
    <w:abstractNumId w:val="29"/>
  </w:num>
  <w:num w:numId="37">
    <w:abstractNumId w:val="38"/>
  </w:num>
  <w:num w:numId="38">
    <w:abstractNumId w:val="9"/>
  </w:num>
  <w:num w:numId="39">
    <w:abstractNumId w:val="4"/>
  </w:num>
  <w:num w:numId="40">
    <w:abstractNumId w:val="33"/>
  </w:num>
  <w:num w:numId="41">
    <w:abstractNumId w:val="32"/>
  </w:num>
  <w:num w:numId="42">
    <w:abstractNumId w:val="22"/>
  </w:num>
  <w:num w:numId="43">
    <w:abstractNumId w:val="1"/>
  </w:num>
  <w:num w:numId="44">
    <w:abstractNumId w:val="35"/>
  </w:num>
  <w:num w:numId="45">
    <w:abstractNumId w:val="28"/>
  </w:num>
  <w:num w:numId="46">
    <w:abstractNumId w:val="4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B66"/>
    <w:rsid w:val="000036C3"/>
    <w:rsid w:val="00004E35"/>
    <w:rsid w:val="00007FFA"/>
    <w:rsid w:val="000143FE"/>
    <w:rsid w:val="000178E7"/>
    <w:rsid w:val="00020DAB"/>
    <w:rsid w:val="00021536"/>
    <w:rsid w:val="00021DDC"/>
    <w:rsid w:val="000326FC"/>
    <w:rsid w:val="0003429D"/>
    <w:rsid w:val="00035888"/>
    <w:rsid w:val="000366F7"/>
    <w:rsid w:val="000375C4"/>
    <w:rsid w:val="00051990"/>
    <w:rsid w:val="00053431"/>
    <w:rsid w:val="00057291"/>
    <w:rsid w:val="00057D80"/>
    <w:rsid w:val="00057E10"/>
    <w:rsid w:val="00060335"/>
    <w:rsid w:val="00065239"/>
    <w:rsid w:val="0006569D"/>
    <w:rsid w:val="000676FA"/>
    <w:rsid w:val="00071EE8"/>
    <w:rsid w:val="000736CC"/>
    <w:rsid w:val="00083730"/>
    <w:rsid w:val="00083BC9"/>
    <w:rsid w:val="00095BF2"/>
    <w:rsid w:val="000A0A0B"/>
    <w:rsid w:val="000A0DA9"/>
    <w:rsid w:val="000A4E40"/>
    <w:rsid w:val="000A7699"/>
    <w:rsid w:val="000A7CCA"/>
    <w:rsid w:val="000B14E5"/>
    <w:rsid w:val="000B2ADF"/>
    <w:rsid w:val="000C030C"/>
    <w:rsid w:val="000C05F0"/>
    <w:rsid w:val="000C0EA3"/>
    <w:rsid w:val="000C105E"/>
    <w:rsid w:val="000C16B8"/>
    <w:rsid w:val="000C2860"/>
    <w:rsid w:val="000C3E4B"/>
    <w:rsid w:val="000D0337"/>
    <w:rsid w:val="000D0864"/>
    <w:rsid w:val="000D0C2A"/>
    <w:rsid w:val="000D4D80"/>
    <w:rsid w:val="000D649F"/>
    <w:rsid w:val="000E185E"/>
    <w:rsid w:val="000E5EB3"/>
    <w:rsid w:val="000F415D"/>
    <w:rsid w:val="00101173"/>
    <w:rsid w:val="00103D4C"/>
    <w:rsid w:val="00114E1A"/>
    <w:rsid w:val="00125173"/>
    <w:rsid w:val="001273B3"/>
    <w:rsid w:val="00127569"/>
    <w:rsid w:val="001278AF"/>
    <w:rsid w:val="00127ADB"/>
    <w:rsid w:val="00131663"/>
    <w:rsid w:val="00136547"/>
    <w:rsid w:val="001420A7"/>
    <w:rsid w:val="00143EE0"/>
    <w:rsid w:val="001441BE"/>
    <w:rsid w:val="00144C30"/>
    <w:rsid w:val="001514AA"/>
    <w:rsid w:val="001600AB"/>
    <w:rsid w:val="00165277"/>
    <w:rsid w:val="00176DC8"/>
    <w:rsid w:val="001822B5"/>
    <w:rsid w:val="00182E13"/>
    <w:rsid w:val="00182EB7"/>
    <w:rsid w:val="00187468"/>
    <w:rsid w:val="00191FE3"/>
    <w:rsid w:val="0019312F"/>
    <w:rsid w:val="001933EE"/>
    <w:rsid w:val="00194A10"/>
    <w:rsid w:val="00195B35"/>
    <w:rsid w:val="001A686C"/>
    <w:rsid w:val="001B063E"/>
    <w:rsid w:val="001B5E9F"/>
    <w:rsid w:val="001B65C1"/>
    <w:rsid w:val="001C6F60"/>
    <w:rsid w:val="001D1352"/>
    <w:rsid w:val="001D79EF"/>
    <w:rsid w:val="001D7F79"/>
    <w:rsid w:val="001E6D3F"/>
    <w:rsid w:val="001F0337"/>
    <w:rsid w:val="001F3B13"/>
    <w:rsid w:val="001F4814"/>
    <w:rsid w:val="00200B51"/>
    <w:rsid w:val="00204799"/>
    <w:rsid w:val="002129A5"/>
    <w:rsid w:val="00213BE7"/>
    <w:rsid w:val="0021417E"/>
    <w:rsid w:val="00214672"/>
    <w:rsid w:val="00214ADF"/>
    <w:rsid w:val="002155AD"/>
    <w:rsid w:val="002165B3"/>
    <w:rsid w:val="002201F2"/>
    <w:rsid w:val="00221395"/>
    <w:rsid w:val="00230BF1"/>
    <w:rsid w:val="00231431"/>
    <w:rsid w:val="00233F31"/>
    <w:rsid w:val="00234132"/>
    <w:rsid w:val="00243F17"/>
    <w:rsid w:val="00243FAF"/>
    <w:rsid w:val="00245A97"/>
    <w:rsid w:val="00246D39"/>
    <w:rsid w:val="002475B7"/>
    <w:rsid w:val="0025005A"/>
    <w:rsid w:val="00250096"/>
    <w:rsid w:val="002531F8"/>
    <w:rsid w:val="00253C22"/>
    <w:rsid w:val="00255B27"/>
    <w:rsid w:val="00263D72"/>
    <w:rsid w:val="002648F0"/>
    <w:rsid w:val="00264BEC"/>
    <w:rsid w:val="00266435"/>
    <w:rsid w:val="00274A7D"/>
    <w:rsid w:val="00291DD2"/>
    <w:rsid w:val="002949FC"/>
    <w:rsid w:val="00297BD5"/>
    <w:rsid w:val="002A0301"/>
    <w:rsid w:val="002A440D"/>
    <w:rsid w:val="002B4590"/>
    <w:rsid w:val="002B5C5A"/>
    <w:rsid w:val="002B5C89"/>
    <w:rsid w:val="002B677B"/>
    <w:rsid w:val="002B7134"/>
    <w:rsid w:val="002B7744"/>
    <w:rsid w:val="002B7F18"/>
    <w:rsid w:val="002C6728"/>
    <w:rsid w:val="002D1A9C"/>
    <w:rsid w:val="002D5D15"/>
    <w:rsid w:val="002E2FE5"/>
    <w:rsid w:val="002E4D00"/>
    <w:rsid w:val="002E6B00"/>
    <w:rsid w:val="002E76DC"/>
    <w:rsid w:val="002E7DE3"/>
    <w:rsid w:val="002F2ED7"/>
    <w:rsid w:val="002F56F5"/>
    <w:rsid w:val="002F611F"/>
    <w:rsid w:val="002F72DB"/>
    <w:rsid w:val="003000D1"/>
    <w:rsid w:val="00302E1F"/>
    <w:rsid w:val="00303BD2"/>
    <w:rsid w:val="003166AA"/>
    <w:rsid w:val="003245A0"/>
    <w:rsid w:val="003249F0"/>
    <w:rsid w:val="00324A2D"/>
    <w:rsid w:val="00324C62"/>
    <w:rsid w:val="00333E7D"/>
    <w:rsid w:val="00336934"/>
    <w:rsid w:val="00337298"/>
    <w:rsid w:val="003406DF"/>
    <w:rsid w:val="00344ACF"/>
    <w:rsid w:val="00344CAB"/>
    <w:rsid w:val="00344D43"/>
    <w:rsid w:val="00346591"/>
    <w:rsid w:val="003470DB"/>
    <w:rsid w:val="00350546"/>
    <w:rsid w:val="00354FA0"/>
    <w:rsid w:val="003551A2"/>
    <w:rsid w:val="00371118"/>
    <w:rsid w:val="003713B1"/>
    <w:rsid w:val="0037225A"/>
    <w:rsid w:val="00372D76"/>
    <w:rsid w:val="0037389B"/>
    <w:rsid w:val="00376726"/>
    <w:rsid w:val="00376CC1"/>
    <w:rsid w:val="00376E10"/>
    <w:rsid w:val="003773B9"/>
    <w:rsid w:val="003775FC"/>
    <w:rsid w:val="003809FC"/>
    <w:rsid w:val="00381315"/>
    <w:rsid w:val="00381885"/>
    <w:rsid w:val="0038215F"/>
    <w:rsid w:val="00382602"/>
    <w:rsid w:val="003874DB"/>
    <w:rsid w:val="00397370"/>
    <w:rsid w:val="003B0B9A"/>
    <w:rsid w:val="003B13B0"/>
    <w:rsid w:val="003B2016"/>
    <w:rsid w:val="003B261A"/>
    <w:rsid w:val="003B54FB"/>
    <w:rsid w:val="003B74F1"/>
    <w:rsid w:val="003C00DB"/>
    <w:rsid w:val="003C0A99"/>
    <w:rsid w:val="003C0E97"/>
    <w:rsid w:val="003C115C"/>
    <w:rsid w:val="003C329E"/>
    <w:rsid w:val="003C356D"/>
    <w:rsid w:val="003C5E55"/>
    <w:rsid w:val="003C709C"/>
    <w:rsid w:val="003D08DE"/>
    <w:rsid w:val="003D23EB"/>
    <w:rsid w:val="003D5D44"/>
    <w:rsid w:val="003E5670"/>
    <w:rsid w:val="003E7F40"/>
    <w:rsid w:val="003F0193"/>
    <w:rsid w:val="003F185B"/>
    <w:rsid w:val="003F282E"/>
    <w:rsid w:val="003F4EA8"/>
    <w:rsid w:val="003F57EC"/>
    <w:rsid w:val="003F7706"/>
    <w:rsid w:val="003F7BA7"/>
    <w:rsid w:val="00400798"/>
    <w:rsid w:val="00403EDE"/>
    <w:rsid w:val="00404228"/>
    <w:rsid w:val="00407DB4"/>
    <w:rsid w:val="00407FD9"/>
    <w:rsid w:val="00411676"/>
    <w:rsid w:val="00414A85"/>
    <w:rsid w:val="00415EBF"/>
    <w:rsid w:val="00416704"/>
    <w:rsid w:val="004215CE"/>
    <w:rsid w:val="00423523"/>
    <w:rsid w:val="004241C8"/>
    <w:rsid w:val="00424885"/>
    <w:rsid w:val="00424FF8"/>
    <w:rsid w:val="00431D49"/>
    <w:rsid w:val="00432109"/>
    <w:rsid w:val="004349FA"/>
    <w:rsid w:val="00435028"/>
    <w:rsid w:val="004370BA"/>
    <w:rsid w:val="0044206C"/>
    <w:rsid w:val="00445DA5"/>
    <w:rsid w:val="004500BC"/>
    <w:rsid w:val="0045080E"/>
    <w:rsid w:val="00451275"/>
    <w:rsid w:val="0045569D"/>
    <w:rsid w:val="00460598"/>
    <w:rsid w:val="00464FD0"/>
    <w:rsid w:val="00465411"/>
    <w:rsid w:val="00465716"/>
    <w:rsid w:val="00467AF4"/>
    <w:rsid w:val="00471A5C"/>
    <w:rsid w:val="00471D74"/>
    <w:rsid w:val="00473916"/>
    <w:rsid w:val="00480980"/>
    <w:rsid w:val="00480A52"/>
    <w:rsid w:val="004822AE"/>
    <w:rsid w:val="004932AC"/>
    <w:rsid w:val="00494DDB"/>
    <w:rsid w:val="00495020"/>
    <w:rsid w:val="004978FA"/>
    <w:rsid w:val="004A0E6D"/>
    <w:rsid w:val="004A3253"/>
    <w:rsid w:val="004A452F"/>
    <w:rsid w:val="004A4FF4"/>
    <w:rsid w:val="004B248B"/>
    <w:rsid w:val="004B477A"/>
    <w:rsid w:val="004B5B8B"/>
    <w:rsid w:val="004B7046"/>
    <w:rsid w:val="004C359E"/>
    <w:rsid w:val="004C79C6"/>
    <w:rsid w:val="004D0DA3"/>
    <w:rsid w:val="004D28F7"/>
    <w:rsid w:val="004D29E7"/>
    <w:rsid w:val="004D50BF"/>
    <w:rsid w:val="004D5E1F"/>
    <w:rsid w:val="004D62EE"/>
    <w:rsid w:val="004D78D0"/>
    <w:rsid w:val="004E2B22"/>
    <w:rsid w:val="004E5F79"/>
    <w:rsid w:val="004E6483"/>
    <w:rsid w:val="004E7A4D"/>
    <w:rsid w:val="004F0FA6"/>
    <w:rsid w:val="004F231B"/>
    <w:rsid w:val="004F55C4"/>
    <w:rsid w:val="004F76AB"/>
    <w:rsid w:val="00500DDA"/>
    <w:rsid w:val="005032C1"/>
    <w:rsid w:val="00512CA7"/>
    <w:rsid w:val="00513036"/>
    <w:rsid w:val="00521D03"/>
    <w:rsid w:val="00527AFA"/>
    <w:rsid w:val="005452F9"/>
    <w:rsid w:val="005455C4"/>
    <w:rsid w:val="00555926"/>
    <w:rsid w:val="005562EF"/>
    <w:rsid w:val="0056566A"/>
    <w:rsid w:val="005732FD"/>
    <w:rsid w:val="00575EAD"/>
    <w:rsid w:val="00577388"/>
    <w:rsid w:val="0058106E"/>
    <w:rsid w:val="005830AF"/>
    <w:rsid w:val="0059032E"/>
    <w:rsid w:val="00590FA3"/>
    <w:rsid w:val="0059163F"/>
    <w:rsid w:val="005922E2"/>
    <w:rsid w:val="00593D42"/>
    <w:rsid w:val="005947EA"/>
    <w:rsid w:val="005951E3"/>
    <w:rsid w:val="00595D5F"/>
    <w:rsid w:val="00597B4C"/>
    <w:rsid w:val="005A13C8"/>
    <w:rsid w:val="005A2E05"/>
    <w:rsid w:val="005A44B3"/>
    <w:rsid w:val="005A4EAC"/>
    <w:rsid w:val="005A6A77"/>
    <w:rsid w:val="005B2460"/>
    <w:rsid w:val="005B5F5A"/>
    <w:rsid w:val="005C1EAA"/>
    <w:rsid w:val="005C4792"/>
    <w:rsid w:val="005C47F5"/>
    <w:rsid w:val="005C59B9"/>
    <w:rsid w:val="005C678E"/>
    <w:rsid w:val="005D1B5B"/>
    <w:rsid w:val="005D21B8"/>
    <w:rsid w:val="005D7D83"/>
    <w:rsid w:val="005E2830"/>
    <w:rsid w:val="005E30ED"/>
    <w:rsid w:val="005E417C"/>
    <w:rsid w:val="005E63DC"/>
    <w:rsid w:val="005E7A2E"/>
    <w:rsid w:val="005F04B3"/>
    <w:rsid w:val="005F120A"/>
    <w:rsid w:val="005F2EE2"/>
    <w:rsid w:val="005F3CA4"/>
    <w:rsid w:val="005F649E"/>
    <w:rsid w:val="00600498"/>
    <w:rsid w:val="0060070B"/>
    <w:rsid w:val="00601DF3"/>
    <w:rsid w:val="00620400"/>
    <w:rsid w:val="00623A06"/>
    <w:rsid w:val="00627768"/>
    <w:rsid w:val="00644382"/>
    <w:rsid w:val="00651548"/>
    <w:rsid w:val="00653B2D"/>
    <w:rsid w:val="006550DF"/>
    <w:rsid w:val="006664AE"/>
    <w:rsid w:val="00667D15"/>
    <w:rsid w:val="00674E35"/>
    <w:rsid w:val="00675CF2"/>
    <w:rsid w:val="00675D90"/>
    <w:rsid w:val="0067722F"/>
    <w:rsid w:val="0068067C"/>
    <w:rsid w:val="00684039"/>
    <w:rsid w:val="00686616"/>
    <w:rsid w:val="00692184"/>
    <w:rsid w:val="0069725C"/>
    <w:rsid w:val="006A1015"/>
    <w:rsid w:val="006A46AC"/>
    <w:rsid w:val="006B057D"/>
    <w:rsid w:val="006B19BE"/>
    <w:rsid w:val="006B2332"/>
    <w:rsid w:val="006B3168"/>
    <w:rsid w:val="006B75D3"/>
    <w:rsid w:val="006C09EB"/>
    <w:rsid w:val="006C1A44"/>
    <w:rsid w:val="006D51A2"/>
    <w:rsid w:val="006D6C6C"/>
    <w:rsid w:val="006E295B"/>
    <w:rsid w:val="006E369C"/>
    <w:rsid w:val="006E5ECE"/>
    <w:rsid w:val="006E607C"/>
    <w:rsid w:val="006F5A36"/>
    <w:rsid w:val="006F5A5B"/>
    <w:rsid w:val="00700179"/>
    <w:rsid w:val="007035F5"/>
    <w:rsid w:val="00705001"/>
    <w:rsid w:val="00705956"/>
    <w:rsid w:val="00716728"/>
    <w:rsid w:val="00716FB1"/>
    <w:rsid w:val="007214FC"/>
    <w:rsid w:val="0072364E"/>
    <w:rsid w:val="0072496E"/>
    <w:rsid w:val="007253F7"/>
    <w:rsid w:val="00731808"/>
    <w:rsid w:val="00732F74"/>
    <w:rsid w:val="00736E9F"/>
    <w:rsid w:val="00737203"/>
    <w:rsid w:val="00745ABE"/>
    <w:rsid w:val="007566D4"/>
    <w:rsid w:val="00761218"/>
    <w:rsid w:val="00764FC2"/>
    <w:rsid w:val="00765781"/>
    <w:rsid w:val="007662BB"/>
    <w:rsid w:val="0076654F"/>
    <w:rsid w:val="00770995"/>
    <w:rsid w:val="00771372"/>
    <w:rsid w:val="00772F6C"/>
    <w:rsid w:val="00773227"/>
    <w:rsid w:val="007750B3"/>
    <w:rsid w:val="00775578"/>
    <w:rsid w:val="007762CF"/>
    <w:rsid w:val="007777F2"/>
    <w:rsid w:val="007800A2"/>
    <w:rsid w:val="00781085"/>
    <w:rsid w:val="0078224F"/>
    <w:rsid w:val="0078270D"/>
    <w:rsid w:val="00783411"/>
    <w:rsid w:val="0078365F"/>
    <w:rsid w:val="00790A64"/>
    <w:rsid w:val="00794CE8"/>
    <w:rsid w:val="007979D4"/>
    <w:rsid w:val="007B3C15"/>
    <w:rsid w:val="007B521F"/>
    <w:rsid w:val="007B6B50"/>
    <w:rsid w:val="007C19D3"/>
    <w:rsid w:val="007C462A"/>
    <w:rsid w:val="007C6FD0"/>
    <w:rsid w:val="007D2ECC"/>
    <w:rsid w:val="007D3DEE"/>
    <w:rsid w:val="007D41E2"/>
    <w:rsid w:val="007D66DB"/>
    <w:rsid w:val="007D77B5"/>
    <w:rsid w:val="007E2100"/>
    <w:rsid w:val="007E5039"/>
    <w:rsid w:val="007E7651"/>
    <w:rsid w:val="007F31F8"/>
    <w:rsid w:val="007F4C66"/>
    <w:rsid w:val="007F6DFA"/>
    <w:rsid w:val="007F7E52"/>
    <w:rsid w:val="008010B5"/>
    <w:rsid w:val="0080264D"/>
    <w:rsid w:val="00811440"/>
    <w:rsid w:val="00814F03"/>
    <w:rsid w:val="00815608"/>
    <w:rsid w:val="00815627"/>
    <w:rsid w:val="00815D32"/>
    <w:rsid w:val="0081626D"/>
    <w:rsid w:val="00816718"/>
    <w:rsid w:val="00817BBA"/>
    <w:rsid w:val="008210F6"/>
    <w:rsid w:val="00826750"/>
    <w:rsid w:val="00836A7A"/>
    <w:rsid w:val="00837F87"/>
    <w:rsid w:val="008417E3"/>
    <w:rsid w:val="0084248E"/>
    <w:rsid w:val="0084419F"/>
    <w:rsid w:val="00844CD4"/>
    <w:rsid w:val="0084610E"/>
    <w:rsid w:val="00851A71"/>
    <w:rsid w:val="00851A83"/>
    <w:rsid w:val="00860099"/>
    <w:rsid w:val="0086087F"/>
    <w:rsid w:val="008616DD"/>
    <w:rsid w:val="008619B6"/>
    <w:rsid w:val="00861D49"/>
    <w:rsid w:val="0088143E"/>
    <w:rsid w:val="00882C23"/>
    <w:rsid w:val="008841E9"/>
    <w:rsid w:val="008925FA"/>
    <w:rsid w:val="00892D89"/>
    <w:rsid w:val="008958AF"/>
    <w:rsid w:val="00896625"/>
    <w:rsid w:val="008A2489"/>
    <w:rsid w:val="008A4875"/>
    <w:rsid w:val="008A7762"/>
    <w:rsid w:val="008B060A"/>
    <w:rsid w:val="008B167D"/>
    <w:rsid w:val="008B328F"/>
    <w:rsid w:val="008B4A2C"/>
    <w:rsid w:val="008B5E6E"/>
    <w:rsid w:val="008B6DB3"/>
    <w:rsid w:val="008C26BF"/>
    <w:rsid w:val="008C7713"/>
    <w:rsid w:val="008D26A1"/>
    <w:rsid w:val="008D5AAE"/>
    <w:rsid w:val="008D696C"/>
    <w:rsid w:val="008E1FD6"/>
    <w:rsid w:val="008E2C62"/>
    <w:rsid w:val="008E30E2"/>
    <w:rsid w:val="008F1463"/>
    <w:rsid w:val="008F235E"/>
    <w:rsid w:val="008F543E"/>
    <w:rsid w:val="0090378B"/>
    <w:rsid w:val="009042B3"/>
    <w:rsid w:val="00912E8D"/>
    <w:rsid w:val="00914466"/>
    <w:rsid w:val="009200E0"/>
    <w:rsid w:val="00924E3E"/>
    <w:rsid w:val="00926CA4"/>
    <w:rsid w:val="00926E91"/>
    <w:rsid w:val="00927D9F"/>
    <w:rsid w:val="00933088"/>
    <w:rsid w:val="00933C7C"/>
    <w:rsid w:val="0093601A"/>
    <w:rsid w:val="00942928"/>
    <w:rsid w:val="00942B0E"/>
    <w:rsid w:val="00947DA8"/>
    <w:rsid w:val="009511C1"/>
    <w:rsid w:val="00953937"/>
    <w:rsid w:val="00954F00"/>
    <w:rsid w:val="00955CED"/>
    <w:rsid w:val="00963B52"/>
    <w:rsid w:val="00970A01"/>
    <w:rsid w:val="00983033"/>
    <w:rsid w:val="00983959"/>
    <w:rsid w:val="00987E25"/>
    <w:rsid w:val="009903EA"/>
    <w:rsid w:val="00992DA3"/>
    <w:rsid w:val="00993B50"/>
    <w:rsid w:val="0099518E"/>
    <w:rsid w:val="00995A3F"/>
    <w:rsid w:val="00996BA3"/>
    <w:rsid w:val="009A0A33"/>
    <w:rsid w:val="009A0D2A"/>
    <w:rsid w:val="009A7A7C"/>
    <w:rsid w:val="009B28AD"/>
    <w:rsid w:val="009B2DBF"/>
    <w:rsid w:val="009B7313"/>
    <w:rsid w:val="009C06D8"/>
    <w:rsid w:val="009C0BD9"/>
    <w:rsid w:val="009C19EC"/>
    <w:rsid w:val="009C3B91"/>
    <w:rsid w:val="009C491F"/>
    <w:rsid w:val="009C563C"/>
    <w:rsid w:val="009C5773"/>
    <w:rsid w:val="009D0A08"/>
    <w:rsid w:val="009D1A4A"/>
    <w:rsid w:val="009D238B"/>
    <w:rsid w:val="009D3F14"/>
    <w:rsid w:val="009D5100"/>
    <w:rsid w:val="009D5DB9"/>
    <w:rsid w:val="009E742F"/>
    <w:rsid w:val="009F3C63"/>
    <w:rsid w:val="009F6C40"/>
    <w:rsid w:val="009F7B23"/>
    <w:rsid w:val="009F7D78"/>
    <w:rsid w:val="00A0525C"/>
    <w:rsid w:val="00A073F3"/>
    <w:rsid w:val="00A07462"/>
    <w:rsid w:val="00A13513"/>
    <w:rsid w:val="00A136BD"/>
    <w:rsid w:val="00A146D1"/>
    <w:rsid w:val="00A153E6"/>
    <w:rsid w:val="00A16CDE"/>
    <w:rsid w:val="00A175E6"/>
    <w:rsid w:val="00A21197"/>
    <w:rsid w:val="00A21D47"/>
    <w:rsid w:val="00A227B5"/>
    <w:rsid w:val="00A244DD"/>
    <w:rsid w:val="00A3031A"/>
    <w:rsid w:val="00A3192C"/>
    <w:rsid w:val="00A3265B"/>
    <w:rsid w:val="00A328A9"/>
    <w:rsid w:val="00A32AF8"/>
    <w:rsid w:val="00A337A1"/>
    <w:rsid w:val="00A33B54"/>
    <w:rsid w:val="00A34451"/>
    <w:rsid w:val="00A34CA3"/>
    <w:rsid w:val="00A35CD8"/>
    <w:rsid w:val="00A36E66"/>
    <w:rsid w:val="00A376AC"/>
    <w:rsid w:val="00A40815"/>
    <w:rsid w:val="00A44756"/>
    <w:rsid w:val="00A50592"/>
    <w:rsid w:val="00A523CE"/>
    <w:rsid w:val="00A61E3A"/>
    <w:rsid w:val="00A65E63"/>
    <w:rsid w:val="00A67B99"/>
    <w:rsid w:val="00A703CA"/>
    <w:rsid w:val="00A70EE5"/>
    <w:rsid w:val="00A72698"/>
    <w:rsid w:val="00AA08E7"/>
    <w:rsid w:val="00AA0BA4"/>
    <w:rsid w:val="00AA0C7E"/>
    <w:rsid w:val="00AA7DCC"/>
    <w:rsid w:val="00AB2F2F"/>
    <w:rsid w:val="00AB5FF3"/>
    <w:rsid w:val="00AB62B5"/>
    <w:rsid w:val="00AB7C3B"/>
    <w:rsid w:val="00AB7EB4"/>
    <w:rsid w:val="00AC3DFF"/>
    <w:rsid w:val="00AD2D28"/>
    <w:rsid w:val="00AD36AA"/>
    <w:rsid w:val="00AD4566"/>
    <w:rsid w:val="00AD7C7D"/>
    <w:rsid w:val="00AE7DDC"/>
    <w:rsid w:val="00AF45CA"/>
    <w:rsid w:val="00AF59B6"/>
    <w:rsid w:val="00AF610B"/>
    <w:rsid w:val="00AF6402"/>
    <w:rsid w:val="00AF78C3"/>
    <w:rsid w:val="00AF7AB1"/>
    <w:rsid w:val="00B02B6F"/>
    <w:rsid w:val="00B041FF"/>
    <w:rsid w:val="00B0503E"/>
    <w:rsid w:val="00B10E77"/>
    <w:rsid w:val="00B13123"/>
    <w:rsid w:val="00B27244"/>
    <w:rsid w:val="00B27D31"/>
    <w:rsid w:val="00B32135"/>
    <w:rsid w:val="00B36D85"/>
    <w:rsid w:val="00B37904"/>
    <w:rsid w:val="00B41214"/>
    <w:rsid w:val="00B419AA"/>
    <w:rsid w:val="00B41CDA"/>
    <w:rsid w:val="00B43320"/>
    <w:rsid w:val="00B452B4"/>
    <w:rsid w:val="00B467BB"/>
    <w:rsid w:val="00B550BA"/>
    <w:rsid w:val="00B60043"/>
    <w:rsid w:val="00B64D7A"/>
    <w:rsid w:val="00B6718A"/>
    <w:rsid w:val="00B675AC"/>
    <w:rsid w:val="00B67EB5"/>
    <w:rsid w:val="00B70910"/>
    <w:rsid w:val="00B73A8E"/>
    <w:rsid w:val="00B750C4"/>
    <w:rsid w:val="00B76CC7"/>
    <w:rsid w:val="00B76FEA"/>
    <w:rsid w:val="00B7731F"/>
    <w:rsid w:val="00B7783B"/>
    <w:rsid w:val="00B9361A"/>
    <w:rsid w:val="00B94430"/>
    <w:rsid w:val="00B94A1E"/>
    <w:rsid w:val="00BA1811"/>
    <w:rsid w:val="00BA392D"/>
    <w:rsid w:val="00BA4314"/>
    <w:rsid w:val="00BB1086"/>
    <w:rsid w:val="00BB2551"/>
    <w:rsid w:val="00BB3474"/>
    <w:rsid w:val="00BB3770"/>
    <w:rsid w:val="00BB644C"/>
    <w:rsid w:val="00BC4A44"/>
    <w:rsid w:val="00BC6728"/>
    <w:rsid w:val="00BD1A31"/>
    <w:rsid w:val="00BD2A44"/>
    <w:rsid w:val="00BD306A"/>
    <w:rsid w:val="00BD471F"/>
    <w:rsid w:val="00BD6E0E"/>
    <w:rsid w:val="00BD6E66"/>
    <w:rsid w:val="00BE1B7B"/>
    <w:rsid w:val="00BE5AAE"/>
    <w:rsid w:val="00BE6B18"/>
    <w:rsid w:val="00BE6FFD"/>
    <w:rsid w:val="00BF4570"/>
    <w:rsid w:val="00BF536C"/>
    <w:rsid w:val="00C01A51"/>
    <w:rsid w:val="00C17773"/>
    <w:rsid w:val="00C20778"/>
    <w:rsid w:val="00C21192"/>
    <w:rsid w:val="00C231CA"/>
    <w:rsid w:val="00C23898"/>
    <w:rsid w:val="00C25384"/>
    <w:rsid w:val="00C273EA"/>
    <w:rsid w:val="00C27657"/>
    <w:rsid w:val="00C32D3C"/>
    <w:rsid w:val="00C43526"/>
    <w:rsid w:val="00C52845"/>
    <w:rsid w:val="00C5324F"/>
    <w:rsid w:val="00C55F6A"/>
    <w:rsid w:val="00C57DC4"/>
    <w:rsid w:val="00C62A24"/>
    <w:rsid w:val="00C66069"/>
    <w:rsid w:val="00C67761"/>
    <w:rsid w:val="00C75550"/>
    <w:rsid w:val="00C77495"/>
    <w:rsid w:val="00C77517"/>
    <w:rsid w:val="00C9003F"/>
    <w:rsid w:val="00C912BF"/>
    <w:rsid w:val="00C9583E"/>
    <w:rsid w:val="00C9670D"/>
    <w:rsid w:val="00CA04B0"/>
    <w:rsid w:val="00CA52D4"/>
    <w:rsid w:val="00CA69E7"/>
    <w:rsid w:val="00CB17CB"/>
    <w:rsid w:val="00CB3DC8"/>
    <w:rsid w:val="00CB3DE1"/>
    <w:rsid w:val="00CB7F14"/>
    <w:rsid w:val="00CC057B"/>
    <w:rsid w:val="00CC25EF"/>
    <w:rsid w:val="00CC4DF0"/>
    <w:rsid w:val="00CC6C38"/>
    <w:rsid w:val="00CC73C7"/>
    <w:rsid w:val="00CC772F"/>
    <w:rsid w:val="00CC7D9B"/>
    <w:rsid w:val="00CD06F0"/>
    <w:rsid w:val="00CD13A5"/>
    <w:rsid w:val="00CD24F3"/>
    <w:rsid w:val="00CD33D8"/>
    <w:rsid w:val="00CD61FD"/>
    <w:rsid w:val="00CE0536"/>
    <w:rsid w:val="00CE29A5"/>
    <w:rsid w:val="00CE3EB9"/>
    <w:rsid w:val="00CE53A7"/>
    <w:rsid w:val="00CE64EB"/>
    <w:rsid w:val="00CF552F"/>
    <w:rsid w:val="00D01B66"/>
    <w:rsid w:val="00D01F35"/>
    <w:rsid w:val="00D061C3"/>
    <w:rsid w:val="00D075DE"/>
    <w:rsid w:val="00D16358"/>
    <w:rsid w:val="00D16754"/>
    <w:rsid w:val="00D27E3F"/>
    <w:rsid w:val="00D32CEF"/>
    <w:rsid w:val="00D333ED"/>
    <w:rsid w:val="00D42BBB"/>
    <w:rsid w:val="00D4555E"/>
    <w:rsid w:val="00D51C55"/>
    <w:rsid w:val="00D5216A"/>
    <w:rsid w:val="00D525A2"/>
    <w:rsid w:val="00D60FE3"/>
    <w:rsid w:val="00D62DAB"/>
    <w:rsid w:val="00D62E83"/>
    <w:rsid w:val="00D643A2"/>
    <w:rsid w:val="00D70709"/>
    <w:rsid w:val="00D72A53"/>
    <w:rsid w:val="00D73DC1"/>
    <w:rsid w:val="00D7536C"/>
    <w:rsid w:val="00D77890"/>
    <w:rsid w:val="00D81E11"/>
    <w:rsid w:val="00D878C9"/>
    <w:rsid w:val="00D9487C"/>
    <w:rsid w:val="00DA6B06"/>
    <w:rsid w:val="00DB0A4C"/>
    <w:rsid w:val="00DB0DBA"/>
    <w:rsid w:val="00DB1811"/>
    <w:rsid w:val="00DB3ECC"/>
    <w:rsid w:val="00DB486E"/>
    <w:rsid w:val="00DB61D2"/>
    <w:rsid w:val="00DC72D5"/>
    <w:rsid w:val="00DC7AD7"/>
    <w:rsid w:val="00DD0498"/>
    <w:rsid w:val="00DD444D"/>
    <w:rsid w:val="00DE6216"/>
    <w:rsid w:val="00DE686B"/>
    <w:rsid w:val="00DF0DEC"/>
    <w:rsid w:val="00DF254A"/>
    <w:rsid w:val="00DF7EEB"/>
    <w:rsid w:val="00E012B0"/>
    <w:rsid w:val="00E01EEC"/>
    <w:rsid w:val="00E11074"/>
    <w:rsid w:val="00E1110F"/>
    <w:rsid w:val="00E1357D"/>
    <w:rsid w:val="00E15E60"/>
    <w:rsid w:val="00E16CF0"/>
    <w:rsid w:val="00E16FDB"/>
    <w:rsid w:val="00E2149A"/>
    <w:rsid w:val="00E22806"/>
    <w:rsid w:val="00E22DDC"/>
    <w:rsid w:val="00E24202"/>
    <w:rsid w:val="00E37789"/>
    <w:rsid w:val="00E411A1"/>
    <w:rsid w:val="00E42C2F"/>
    <w:rsid w:val="00E43806"/>
    <w:rsid w:val="00E44861"/>
    <w:rsid w:val="00E539AF"/>
    <w:rsid w:val="00E540DC"/>
    <w:rsid w:val="00E5516B"/>
    <w:rsid w:val="00E553D9"/>
    <w:rsid w:val="00E5584B"/>
    <w:rsid w:val="00E56EAB"/>
    <w:rsid w:val="00E6032A"/>
    <w:rsid w:val="00E70DF0"/>
    <w:rsid w:val="00E75B8A"/>
    <w:rsid w:val="00E801D5"/>
    <w:rsid w:val="00E848FB"/>
    <w:rsid w:val="00E8561F"/>
    <w:rsid w:val="00E92E7B"/>
    <w:rsid w:val="00E95809"/>
    <w:rsid w:val="00E96ABB"/>
    <w:rsid w:val="00E96D1A"/>
    <w:rsid w:val="00EA35A6"/>
    <w:rsid w:val="00EA6F9E"/>
    <w:rsid w:val="00EB1362"/>
    <w:rsid w:val="00EB1A2C"/>
    <w:rsid w:val="00EB1BB3"/>
    <w:rsid w:val="00EB6D33"/>
    <w:rsid w:val="00EB72DF"/>
    <w:rsid w:val="00EB75C9"/>
    <w:rsid w:val="00EB7AB0"/>
    <w:rsid w:val="00EC0EFB"/>
    <w:rsid w:val="00EC1C6D"/>
    <w:rsid w:val="00EC2C45"/>
    <w:rsid w:val="00EC45AF"/>
    <w:rsid w:val="00EC62EF"/>
    <w:rsid w:val="00EC7013"/>
    <w:rsid w:val="00EC76C7"/>
    <w:rsid w:val="00ED3B60"/>
    <w:rsid w:val="00ED3C79"/>
    <w:rsid w:val="00EE06AD"/>
    <w:rsid w:val="00EE0F8D"/>
    <w:rsid w:val="00EE1632"/>
    <w:rsid w:val="00EE38D2"/>
    <w:rsid w:val="00EE480D"/>
    <w:rsid w:val="00EE533C"/>
    <w:rsid w:val="00EE5C51"/>
    <w:rsid w:val="00EF0A86"/>
    <w:rsid w:val="00EF47EA"/>
    <w:rsid w:val="00EF7672"/>
    <w:rsid w:val="00F01D9C"/>
    <w:rsid w:val="00F02DC6"/>
    <w:rsid w:val="00F06CAA"/>
    <w:rsid w:val="00F1421D"/>
    <w:rsid w:val="00F17B10"/>
    <w:rsid w:val="00F17BB8"/>
    <w:rsid w:val="00F239B2"/>
    <w:rsid w:val="00F24538"/>
    <w:rsid w:val="00F250D4"/>
    <w:rsid w:val="00F26BB9"/>
    <w:rsid w:val="00F272C2"/>
    <w:rsid w:val="00F31C75"/>
    <w:rsid w:val="00F32AC3"/>
    <w:rsid w:val="00F35789"/>
    <w:rsid w:val="00F41D12"/>
    <w:rsid w:val="00F56A44"/>
    <w:rsid w:val="00F60B64"/>
    <w:rsid w:val="00F61619"/>
    <w:rsid w:val="00F62CAF"/>
    <w:rsid w:val="00F64758"/>
    <w:rsid w:val="00F66100"/>
    <w:rsid w:val="00F72372"/>
    <w:rsid w:val="00F811C2"/>
    <w:rsid w:val="00F83503"/>
    <w:rsid w:val="00F97403"/>
    <w:rsid w:val="00FA048E"/>
    <w:rsid w:val="00FA32DB"/>
    <w:rsid w:val="00FA74E6"/>
    <w:rsid w:val="00FB2846"/>
    <w:rsid w:val="00FB2DB2"/>
    <w:rsid w:val="00FB30F0"/>
    <w:rsid w:val="00FB33FF"/>
    <w:rsid w:val="00FB3F10"/>
    <w:rsid w:val="00FC04DF"/>
    <w:rsid w:val="00FC0CE7"/>
    <w:rsid w:val="00FC105A"/>
    <w:rsid w:val="00FC1BB2"/>
    <w:rsid w:val="00FC6024"/>
    <w:rsid w:val="00FD0B93"/>
    <w:rsid w:val="00FD206A"/>
    <w:rsid w:val="00FD2985"/>
    <w:rsid w:val="00FD70CC"/>
    <w:rsid w:val="00FE0F16"/>
    <w:rsid w:val="00FE28A2"/>
    <w:rsid w:val="00FE497D"/>
    <w:rsid w:val="00FE6CD0"/>
    <w:rsid w:val="00FF1B45"/>
    <w:rsid w:val="00FF4CA0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959"/>
    <w:rPr>
      <w:rFonts w:ascii="Times New Roman" w:eastAsia="Times New Roman" w:hAnsi="Times New Roman"/>
      <w:szCs w:val="20"/>
    </w:rPr>
  </w:style>
  <w:style w:type="paragraph" w:styleId="Kop1">
    <w:name w:val="heading 1"/>
    <w:basedOn w:val="Standaard"/>
    <w:link w:val="Kop1Char"/>
    <w:uiPriority w:val="99"/>
    <w:qFormat/>
    <w:rsid w:val="00BE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E37789"/>
    <w:pPr>
      <w:keepNext/>
      <w:keepLines/>
      <w:spacing w:before="200"/>
      <w:outlineLvl w:val="1"/>
    </w:pPr>
    <w:rPr>
      <w:rFonts w:eastAsia="SimSun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E37789"/>
    <w:pPr>
      <w:keepNext/>
      <w:keepLines/>
      <w:spacing w:before="200"/>
      <w:outlineLvl w:val="2"/>
    </w:pPr>
    <w:rPr>
      <w:rFonts w:eastAsia="SimSu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E6FFD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E37789"/>
    <w:rPr>
      <w:rFonts w:ascii="Times New Roman" w:eastAsia="SimSun" w:hAnsi="Times New Roman" w:cs="Times New Roman"/>
      <w:b/>
      <w:bCs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E37789"/>
    <w:rPr>
      <w:rFonts w:ascii="Times New Roman" w:eastAsia="SimSun" w:hAnsi="Times New Roman" w:cs="Times New Roman"/>
      <w:b/>
      <w:bCs/>
      <w:sz w:val="20"/>
      <w:szCs w:val="20"/>
      <w:lang w:eastAsia="nl-NL"/>
    </w:rPr>
  </w:style>
  <w:style w:type="paragraph" w:customStyle="1" w:styleId="Vergelijking">
    <w:name w:val="Vergelijking"/>
    <w:basedOn w:val="Standaard"/>
    <w:uiPriority w:val="99"/>
    <w:rsid w:val="00127569"/>
    <w:pPr>
      <w:spacing w:before="120" w:after="120"/>
    </w:pPr>
  </w:style>
  <w:style w:type="paragraph" w:customStyle="1" w:styleId="Interlinie">
    <w:name w:val="Interlinie"/>
    <w:basedOn w:val="Vergelijking"/>
    <w:next w:val="Standaard"/>
    <w:uiPriority w:val="99"/>
    <w:rsid w:val="00127569"/>
    <w:pPr>
      <w:spacing w:after="0"/>
    </w:pPr>
  </w:style>
  <w:style w:type="character" w:styleId="Hyperlink">
    <w:name w:val="Hyperlink"/>
    <w:basedOn w:val="Standaardalinea-lettertype"/>
    <w:uiPriority w:val="99"/>
    <w:semiHidden/>
    <w:rsid w:val="00BE6FF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rsid w:val="00BE6FFD"/>
    <w:pPr>
      <w:spacing w:before="100" w:beforeAutospacing="1" w:after="100" w:afterAutospacing="1"/>
    </w:pPr>
    <w:rPr>
      <w:sz w:val="24"/>
      <w:szCs w:val="24"/>
    </w:rPr>
  </w:style>
  <w:style w:type="paragraph" w:customStyle="1" w:styleId="Opmerking">
    <w:name w:val="Opmerking"/>
    <w:basedOn w:val="Standaard"/>
    <w:uiPriority w:val="99"/>
    <w:rsid w:val="00EB72DF"/>
    <w:pPr>
      <w:spacing w:before="120"/>
    </w:pPr>
    <w:rPr>
      <w:i/>
    </w:rPr>
  </w:style>
  <w:style w:type="paragraph" w:customStyle="1" w:styleId="OpsCurs">
    <w:name w:val="OpsCurs"/>
    <w:basedOn w:val="Opmerking"/>
    <w:uiPriority w:val="99"/>
    <w:rsid w:val="00EB72DF"/>
    <w:pPr>
      <w:numPr>
        <w:numId w:val="1"/>
      </w:numPr>
      <w:spacing w:before="0"/>
      <w:ind w:left="284" w:hanging="284"/>
    </w:pPr>
  </w:style>
  <w:style w:type="paragraph" w:customStyle="1" w:styleId="Opsomming">
    <w:name w:val="Opsomming"/>
    <w:basedOn w:val="OpsCurs"/>
    <w:uiPriority w:val="99"/>
    <w:rsid w:val="00EB72DF"/>
    <w:rPr>
      <w:i w:val="0"/>
    </w:rPr>
  </w:style>
  <w:style w:type="paragraph" w:customStyle="1" w:styleId="Indien">
    <w:name w:val="Indien"/>
    <w:basedOn w:val="Standaard"/>
    <w:uiPriority w:val="99"/>
    <w:rsid w:val="00EB72DF"/>
    <w:pPr>
      <w:tabs>
        <w:tab w:val="right" w:pos="9639"/>
      </w:tabs>
      <w:spacing w:before="120"/>
    </w:pPr>
  </w:style>
  <w:style w:type="paragraph" w:customStyle="1" w:styleId="Stip">
    <w:name w:val="Stip"/>
    <w:basedOn w:val="Standaard"/>
    <w:uiPriority w:val="99"/>
    <w:rsid w:val="00EB72DF"/>
    <w:pPr>
      <w:numPr>
        <w:numId w:val="2"/>
      </w:numPr>
      <w:tabs>
        <w:tab w:val="right" w:pos="9639"/>
      </w:tabs>
      <w:ind w:hanging="142"/>
      <w:contextualSpacing/>
    </w:pPr>
  </w:style>
  <w:style w:type="paragraph" w:customStyle="1" w:styleId="Maximaal">
    <w:name w:val="Maximaal"/>
    <w:basedOn w:val="Standaard"/>
    <w:uiPriority w:val="99"/>
    <w:rsid w:val="00EB72DF"/>
    <w:pPr>
      <w:spacing w:before="120"/>
      <w:ind w:hanging="567"/>
    </w:pPr>
  </w:style>
  <w:style w:type="paragraph" w:styleId="Lijstalinea">
    <w:name w:val="List Paragraph"/>
    <w:basedOn w:val="Standaard"/>
    <w:uiPriority w:val="34"/>
    <w:qFormat/>
    <w:rsid w:val="008D5AAE"/>
    <w:pPr>
      <w:ind w:left="720"/>
      <w:contextualSpacing/>
    </w:pPr>
  </w:style>
  <w:style w:type="paragraph" w:customStyle="1" w:styleId="Opgave">
    <w:name w:val="Opgave"/>
    <w:basedOn w:val="Lijstalinea"/>
    <w:next w:val="Standaard"/>
    <w:uiPriority w:val="99"/>
    <w:rsid w:val="00B73A8E"/>
    <w:pPr>
      <w:numPr>
        <w:numId w:val="3"/>
      </w:numPr>
      <w:tabs>
        <w:tab w:val="left" w:pos="1134"/>
        <w:tab w:val="right" w:pos="9639"/>
      </w:tabs>
      <w:spacing w:before="240" w:after="120"/>
      <w:ind w:left="0" w:hanging="567"/>
    </w:pPr>
    <w:rPr>
      <w:b/>
      <w:sz w:val="28"/>
    </w:rPr>
  </w:style>
  <w:style w:type="paragraph" w:customStyle="1" w:styleId="Vraag">
    <w:name w:val="Vraag"/>
    <w:basedOn w:val="Lijstalinea"/>
    <w:next w:val="Standaard"/>
    <w:uiPriority w:val="99"/>
    <w:rsid w:val="005F120A"/>
    <w:pPr>
      <w:numPr>
        <w:numId w:val="4"/>
      </w:numPr>
      <w:tabs>
        <w:tab w:val="left" w:pos="-284"/>
        <w:tab w:val="right" w:pos="9639"/>
      </w:tabs>
      <w:spacing w:before="60" w:after="60"/>
      <w:ind w:left="0" w:hanging="567"/>
    </w:pPr>
    <w:rPr>
      <w:rFonts w:eastAsia="Calibri"/>
      <w:szCs w:val="2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27D31"/>
    <w:rPr>
      <w:rFonts w:cs="Times New Roman"/>
      <w:color w:val="808080"/>
    </w:rPr>
  </w:style>
  <w:style w:type="paragraph" w:styleId="Tekstzonderopmaak">
    <w:name w:val="Plain Text"/>
    <w:basedOn w:val="Standaard"/>
    <w:link w:val="TekstzonderopmaakChar"/>
    <w:uiPriority w:val="99"/>
    <w:rsid w:val="00D27E3F"/>
    <w:rPr>
      <w:rFonts w:eastAsia="Calibri"/>
      <w:szCs w:val="21"/>
      <w:lang w:val="en-US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D27E3F"/>
    <w:rPr>
      <w:rFonts w:ascii="Times New Roman" w:hAnsi="Times New Roman" w:cs="Times New Roman"/>
      <w:sz w:val="21"/>
      <w:szCs w:val="21"/>
      <w:lang w:val="en-US" w:eastAsia="zh-CN"/>
    </w:rPr>
  </w:style>
  <w:style w:type="paragraph" w:customStyle="1" w:styleId="Lijstalinea1">
    <w:name w:val="Lijstalinea1"/>
    <w:basedOn w:val="Standaard"/>
    <w:uiPriority w:val="99"/>
    <w:rsid w:val="00775578"/>
    <w:pPr>
      <w:ind w:left="720"/>
      <w:contextualSpacing/>
      <w:jc w:val="both"/>
    </w:pPr>
    <w:rPr>
      <w:rFonts w:ascii="Arial" w:eastAsia="SimSun" w:hAnsi="Arial" w:cs="Arial"/>
      <w:sz w:val="20"/>
      <w:szCs w:val="36"/>
      <w:lang w:val="en-US" w:eastAsia="zh-CN"/>
    </w:rPr>
  </w:style>
  <w:style w:type="paragraph" w:styleId="Bijschrift">
    <w:name w:val="caption"/>
    <w:basedOn w:val="Standaard"/>
    <w:next w:val="Standaard"/>
    <w:uiPriority w:val="99"/>
    <w:qFormat/>
    <w:rsid w:val="00775578"/>
    <w:pPr>
      <w:spacing w:after="200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0A0A0B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0A0B"/>
    <w:rPr>
      <w:rFonts w:ascii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rsid w:val="000A0A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0A0A0B"/>
    <w:rPr>
      <w:rFonts w:ascii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1"/>
    <w:uiPriority w:val="99"/>
    <w:rsid w:val="000A0A0B"/>
    <w:pPr>
      <w:tabs>
        <w:tab w:val="center" w:pos="4536"/>
        <w:tab w:val="right" w:pos="9072"/>
      </w:tabs>
    </w:pPr>
  </w:style>
  <w:style w:type="character" w:customStyle="1" w:styleId="VoettekstChar1">
    <w:name w:val="Voettekst Char1"/>
    <w:basedOn w:val="Standaardalinea-lettertype"/>
    <w:link w:val="Voettekst"/>
    <w:uiPriority w:val="99"/>
    <w:locked/>
    <w:rsid w:val="000A0A0B"/>
    <w:rPr>
      <w:rFonts w:ascii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C6F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C6F60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A21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uiPriority w:val="99"/>
    <w:rsid w:val="00983033"/>
    <w:pPr>
      <w:numPr>
        <w:numId w:val="5"/>
      </w:numPr>
      <w:spacing w:after="240"/>
      <w:contextualSpacing w:val="0"/>
    </w:pPr>
  </w:style>
  <w:style w:type="paragraph" w:customStyle="1" w:styleId="opgave0">
    <w:name w:val="opgave"/>
    <w:basedOn w:val="Standaard"/>
    <w:next w:val="Standaard"/>
    <w:uiPriority w:val="99"/>
    <w:rsid w:val="00F24538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rFonts w:eastAsia="Calibri"/>
      <w:b/>
      <w:sz w:val="28"/>
    </w:rPr>
  </w:style>
  <w:style w:type="paragraph" w:customStyle="1" w:styleId="vraag0">
    <w:name w:val="vraag"/>
    <w:basedOn w:val="Standaard"/>
    <w:next w:val="Standaard"/>
    <w:uiPriority w:val="99"/>
    <w:rsid w:val="00494DDB"/>
    <w:pPr>
      <w:keepNext/>
      <w:numPr>
        <w:numId w:val="11"/>
      </w:numPr>
      <w:tabs>
        <w:tab w:val="left" w:pos="0"/>
        <w:tab w:val="right" w:pos="9072"/>
      </w:tabs>
      <w:spacing w:after="120"/>
      <w:outlineLvl w:val="1"/>
    </w:pPr>
    <w:rPr>
      <w:rFonts w:eastAsia="Calibri"/>
    </w:rPr>
  </w:style>
  <w:style w:type="character" w:styleId="Paginanummer">
    <w:name w:val="page number"/>
    <w:basedOn w:val="Standaardalinea-lettertype"/>
    <w:uiPriority w:val="99"/>
    <w:rsid w:val="0068067C"/>
    <w:rPr>
      <w:rFonts w:ascii="Times New Roman" w:hAnsi="Times New Roman" w:cs="Times New Roman"/>
      <w:b/>
      <w:sz w:val="18"/>
    </w:rPr>
  </w:style>
  <w:style w:type="character" w:customStyle="1" w:styleId="VoettekstChar">
    <w:name w:val="Voettekst Char"/>
    <w:basedOn w:val="Standaardalinea-lettertype"/>
    <w:uiPriority w:val="99"/>
    <w:locked/>
    <w:rsid w:val="0068067C"/>
    <w:rPr>
      <w:rFonts w:cs="Times New Roman"/>
      <w:b/>
      <w:sz w:val="18"/>
      <w:lang w:val="nl-NL" w:eastAsia="nl-NL" w:bidi="ar-SA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4605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6059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99"/>
    <w:qFormat/>
    <w:rsid w:val="00771372"/>
    <w:rPr>
      <w:rFonts w:cs="Times New Roman"/>
      <w:b/>
      <w:bCs/>
      <w:i/>
      <w:iCs/>
      <w:color w:val="4F81BD"/>
    </w:rPr>
  </w:style>
  <w:style w:type="character" w:customStyle="1" w:styleId="abbr">
    <w:name w:val="abbr"/>
    <w:basedOn w:val="Standaardalinea-lettertype"/>
    <w:rsid w:val="00F272C2"/>
  </w:style>
  <w:style w:type="paragraph" w:styleId="Geenafstand">
    <w:name w:val="No Spacing"/>
    <w:uiPriority w:val="1"/>
    <w:qFormat/>
    <w:rsid w:val="00445DA5"/>
    <w:rPr>
      <w:rFonts w:ascii="Verdana" w:eastAsiaTheme="minorHAnsi" w:hAnsi="Verdana" w:cstheme="minorBidi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83959"/>
    <w:rPr>
      <w:rFonts w:ascii="Times New Roman" w:eastAsia="Times New Roman" w:hAnsi="Times New Roman"/>
      <w:szCs w:val="20"/>
    </w:rPr>
  </w:style>
  <w:style w:type="paragraph" w:styleId="Kop1">
    <w:name w:val="heading 1"/>
    <w:basedOn w:val="Standaard"/>
    <w:link w:val="Kop1Char"/>
    <w:uiPriority w:val="99"/>
    <w:qFormat/>
    <w:rsid w:val="00BE6FF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Kop2">
    <w:name w:val="heading 2"/>
    <w:basedOn w:val="Standaard"/>
    <w:next w:val="Standaard"/>
    <w:link w:val="Kop2Char"/>
    <w:uiPriority w:val="99"/>
    <w:qFormat/>
    <w:rsid w:val="00E37789"/>
    <w:pPr>
      <w:keepNext/>
      <w:keepLines/>
      <w:spacing w:before="200"/>
      <w:outlineLvl w:val="1"/>
    </w:pPr>
    <w:rPr>
      <w:rFonts w:eastAsia="SimSun"/>
      <w:b/>
      <w:bCs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9"/>
    <w:qFormat/>
    <w:rsid w:val="00E37789"/>
    <w:pPr>
      <w:keepNext/>
      <w:keepLines/>
      <w:spacing w:before="200"/>
      <w:outlineLvl w:val="2"/>
    </w:pPr>
    <w:rPr>
      <w:rFonts w:eastAsia="SimSun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locked/>
    <w:rsid w:val="00BE6FFD"/>
    <w:rPr>
      <w:rFonts w:ascii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9"/>
    <w:locked/>
    <w:rsid w:val="00E37789"/>
    <w:rPr>
      <w:rFonts w:ascii="Times New Roman" w:eastAsia="SimSun" w:hAnsi="Times New Roman" w:cs="Times New Roman"/>
      <w:b/>
      <w:bCs/>
      <w:sz w:val="26"/>
      <w:szCs w:val="26"/>
      <w:lang w:eastAsia="nl-NL"/>
    </w:rPr>
  </w:style>
  <w:style w:type="character" w:customStyle="1" w:styleId="Kop3Char">
    <w:name w:val="Kop 3 Char"/>
    <w:basedOn w:val="Standaardalinea-lettertype"/>
    <w:link w:val="Kop3"/>
    <w:uiPriority w:val="99"/>
    <w:locked/>
    <w:rsid w:val="00E37789"/>
    <w:rPr>
      <w:rFonts w:ascii="Times New Roman" w:eastAsia="SimSun" w:hAnsi="Times New Roman" w:cs="Times New Roman"/>
      <w:b/>
      <w:bCs/>
      <w:sz w:val="20"/>
      <w:szCs w:val="20"/>
      <w:lang w:eastAsia="nl-NL"/>
    </w:rPr>
  </w:style>
  <w:style w:type="paragraph" w:customStyle="1" w:styleId="Vergelijking">
    <w:name w:val="Vergelijking"/>
    <w:basedOn w:val="Standaard"/>
    <w:uiPriority w:val="99"/>
    <w:rsid w:val="00127569"/>
    <w:pPr>
      <w:spacing w:before="120" w:after="120"/>
    </w:pPr>
  </w:style>
  <w:style w:type="paragraph" w:customStyle="1" w:styleId="Interlinie">
    <w:name w:val="Interlinie"/>
    <w:basedOn w:val="Vergelijking"/>
    <w:next w:val="Standaard"/>
    <w:uiPriority w:val="99"/>
    <w:rsid w:val="00127569"/>
    <w:pPr>
      <w:spacing w:after="0"/>
    </w:pPr>
  </w:style>
  <w:style w:type="character" w:styleId="Hyperlink">
    <w:name w:val="Hyperlink"/>
    <w:basedOn w:val="Standaardalinea-lettertype"/>
    <w:uiPriority w:val="99"/>
    <w:semiHidden/>
    <w:rsid w:val="00BE6FFD"/>
    <w:rPr>
      <w:rFonts w:cs="Times New Roman"/>
      <w:color w:val="0000FF"/>
      <w:u w:val="single"/>
    </w:rPr>
  </w:style>
  <w:style w:type="paragraph" w:styleId="Normaalweb">
    <w:name w:val="Normal (Web)"/>
    <w:basedOn w:val="Standaard"/>
    <w:uiPriority w:val="99"/>
    <w:semiHidden/>
    <w:rsid w:val="00BE6FFD"/>
    <w:pPr>
      <w:spacing w:before="100" w:beforeAutospacing="1" w:after="100" w:afterAutospacing="1"/>
    </w:pPr>
    <w:rPr>
      <w:sz w:val="24"/>
      <w:szCs w:val="24"/>
    </w:rPr>
  </w:style>
  <w:style w:type="paragraph" w:customStyle="1" w:styleId="Opmerking">
    <w:name w:val="Opmerking"/>
    <w:basedOn w:val="Standaard"/>
    <w:uiPriority w:val="99"/>
    <w:rsid w:val="00EB72DF"/>
    <w:pPr>
      <w:spacing w:before="120"/>
    </w:pPr>
    <w:rPr>
      <w:i/>
    </w:rPr>
  </w:style>
  <w:style w:type="paragraph" w:customStyle="1" w:styleId="OpsCurs">
    <w:name w:val="OpsCurs"/>
    <w:basedOn w:val="Opmerking"/>
    <w:uiPriority w:val="99"/>
    <w:rsid w:val="00EB72DF"/>
    <w:pPr>
      <w:numPr>
        <w:numId w:val="1"/>
      </w:numPr>
      <w:spacing w:before="0"/>
      <w:ind w:left="284" w:hanging="284"/>
    </w:pPr>
  </w:style>
  <w:style w:type="paragraph" w:customStyle="1" w:styleId="Opsomming">
    <w:name w:val="Opsomming"/>
    <w:basedOn w:val="OpsCurs"/>
    <w:uiPriority w:val="99"/>
    <w:rsid w:val="00EB72DF"/>
    <w:rPr>
      <w:i w:val="0"/>
    </w:rPr>
  </w:style>
  <w:style w:type="paragraph" w:customStyle="1" w:styleId="Indien">
    <w:name w:val="Indien"/>
    <w:basedOn w:val="Standaard"/>
    <w:uiPriority w:val="99"/>
    <w:rsid w:val="00EB72DF"/>
    <w:pPr>
      <w:tabs>
        <w:tab w:val="right" w:pos="9639"/>
      </w:tabs>
      <w:spacing w:before="120"/>
    </w:pPr>
  </w:style>
  <w:style w:type="paragraph" w:customStyle="1" w:styleId="Stip">
    <w:name w:val="Stip"/>
    <w:basedOn w:val="Standaard"/>
    <w:uiPriority w:val="99"/>
    <w:rsid w:val="00EB72DF"/>
    <w:pPr>
      <w:numPr>
        <w:numId w:val="2"/>
      </w:numPr>
      <w:tabs>
        <w:tab w:val="right" w:pos="9639"/>
      </w:tabs>
      <w:ind w:hanging="142"/>
      <w:contextualSpacing/>
    </w:pPr>
  </w:style>
  <w:style w:type="paragraph" w:customStyle="1" w:styleId="Maximaal">
    <w:name w:val="Maximaal"/>
    <w:basedOn w:val="Standaard"/>
    <w:uiPriority w:val="99"/>
    <w:rsid w:val="00EB72DF"/>
    <w:pPr>
      <w:spacing w:before="120"/>
      <w:ind w:hanging="567"/>
    </w:pPr>
  </w:style>
  <w:style w:type="paragraph" w:styleId="Lijstalinea">
    <w:name w:val="List Paragraph"/>
    <w:basedOn w:val="Standaard"/>
    <w:uiPriority w:val="34"/>
    <w:qFormat/>
    <w:rsid w:val="008D5AAE"/>
    <w:pPr>
      <w:ind w:left="720"/>
      <w:contextualSpacing/>
    </w:pPr>
  </w:style>
  <w:style w:type="paragraph" w:customStyle="1" w:styleId="Opgave">
    <w:name w:val="Opgave"/>
    <w:basedOn w:val="Lijstalinea"/>
    <w:next w:val="Standaard"/>
    <w:uiPriority w:val="99"/>
    <w:rsid w:val="00B73A8E"/>
    <w:pPr>
      <w:numPr>
        <w:numId w:val="3"/>
      </w:numPr>
      <w:tabs>
        <w:tab w:val="left" w:pos="1134"/>
        <w:tab w:val="right" w:pos="9639"/>
      </w:tabs>
      <w:spacing w:before="240" w:after="120"/>
      <w:ind w:left="0" w:hanging="567"/>
    </w:pPr>
    <w:rPr>
      <w:b/>
      <w:sz w:val="28"/>
    </w:rPr>
  </w:style>
  <w:style w:type="paragraph" w:customStyle="1" w:styleId="Vraag">
    <w:name w:val="Vraag"/>
    <w:basedOn w:val="Lijstalinea"/>
    <w:next w:val="Standaard"/>
    <w:uiPriority w:val="99"/>
    <w:rsid w:val="005F120A"/>
    <w:pPr>
      <w:numPr>
        <w:numId w:val="4"/>
      </w:numPr>
      <w:tabs>
        <w:tab w:val="left" w:pos="-284"/>
        <w:tab w:val="right" w:pos="9639"/>
      </w:tabs>
      <w:spacing w:before="60" w:after="60"/>
      <w:ind w:left="0" w:hanging="567"/>
    </w:pPr>
    <w:rPr>
      <w:rFonts w:eastAsia="Calibri"/>
      <w:szCs w:val="26"/>
      <w:lang w:eastAsia="en-US"/>
    </w:rPr>
  </w:style>
  <w:style w:type="character" w:styleId="Tekstvantijdelijkeaanduiding">
    <w:name w:val="Placeholder Text"/>
    <w:basedOn w:val="Standaardalinea-lettertype"/>
    <w:uiPriority w:val="99"/>
    <w:semiHidden/>
    <w:rsid w:val="00B27D31"/>
    <w:rPr>
      <w:rFonts w:cs="Times New Roman"/>
      <w:color w:val="808080"/>
    </w:rPr>
  </w:style>
  <w:style w:type="paragraph" w:styleId="Tekstzonderopmaak">
    <w:name w:val="Plain Text"/>
    <w:basedOn w:val="Standaard"/>
    <w:link w:val="TekstzonderopmaakChar"/>
    <w:uiPriority w:val="99"/>
    <w:rsid w:val="00D27E3F"/>
    <w:rPr>
      <w:rFonts w:eastAsia="Calibri"/>
      <w:szCs w:val="21"/>
      <w:lang w:val="en-US" w:eastAsia="zh-CN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locked/>
    <w:rsid w:val="00D27E3F"/>
    <w:rPr>
      <w:rFonts w:ascii="Times New Roman" w:hAnsi="Times New Roman" w:cs="Times New Roman"/>
      <w:sz w:val="21"/>
      <w:szCs w:val="21"/>
      <w:lang w:val="en-US" w:eastAsia="zh-CN"/>
    </w:rPr>
  </w:style>
  <w:style w:type="paragraph" w:customStyle="1" w:styleId="Lijstalinea1">
    <w:name w:val="Lijstalinea1"/>
    <w:basedOn w:val="Standaard"/>
    <w:uiPriority w:val="99"/>
    <w:rsid w:val="00775578"/>
    <w:pPr>
      <w:ind w:left="720"/>
      <w:contextualSpacing/>
      <w:jc w:val="both"/>
    </w:pPr>
    <w:rPr>
      <w:rFonts w:ascii="Arial" w:eastAsia="SimSun" w:hAnsi="Arial" w:cs="Arial"/>
      <w:sz w:val="20"/>
      <w:szCs w:val="36"/>
      <w:lang w:val="en-US" w:eastAsia="zh-CN"/>
    </w:rPr>
  </w:style>
  <w:style w:type="paragraph" w:styleId="Bijschrift">
    <w:name w:val="caption"/>
    <w:basedOn w:val="Standaard"/>
    <w:next w:val="Standaard"/>
    <w:uiPriority w:val="99"/>
    <w:qFormat/>
    <w:rsid w:val="00775578"/>
    <w:pPr>
      <w:spacing w:after="200"/>
    </w:pPr>
    <w:rPr>
      <w:b/>
      <w:bCs/>
      <w:color w:val="4F81BD"/>
      <w:sz w:val="18"/>
      <w:szCs w:val="18"/>
    </w:rPr>
  </w:style>
  <w:style w:type="paragraph" w:styleId="Titel">
    <w:name w:val="Title"/>
    <w:basedOn w:val="Standaard"/>
    <w:link w:val="TitelChar"/>
    <w:uiPriority w:val="99"/>
    <w:qFormat/>
    <w:rsid w:val="000A0A0B"/>
    <w:pPr>
      <w:jc w:val="center"/>
    </w:pPr>
    <w:rPr>
      <w:b/>
      <w:sz w:val="36"/>
    </w:rPr>
  </w:style>
  <w:style w:type="character" w:customStyle="1" w:styleId="TitelChar">
    <w:name w:val="Titel Char"/>
    <w:basedOn w:val="Standaardalinea-lettertype"/>
    <w:link w:val="Titel"/>
    <w:uiPriority w:val="99"/>
    <w:locked/>
    <w:rsid w:val="000A0A0B"/>
    <w:rPr>
      <w:rFonts w:ascii="Times New Roman" w:hAnsi="Times New Roman" w:cs="Times New Roman"/>
      <w:b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semiHidden/>
    <w:rsid w:val="000A0A0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0A0A0B"/>
    <w:rPr>
      <w:rFonts w:ascii="Times New Roman" w:hAnsi="Times New Roman" w:cs="Times New Roman"/>
      <w:sz w:val="20"/>
      <w:szCs w:val="20"/>
      <w:lang w:eastAsia="nl-NL"/>
    </w:rPr>
  </w:style>
  <w:style w:type="paragraph" w:styleId="Voettekst">
    <w:name w:val="footer"/>
    <w:basedOn w:val="Standaard"/>
    <w:link w:val="VoettekstChar1"/>
    <w:uiPriority w:val="99"/>
    <w:rsid w:val="000A0A0B"/>
    <w:pPr>
      <w:tabs>
        <w:tab w:val="center" w:pos="4536"/>
        <w:tab w:val="right" w:pos="9072"/>
      </w:tabs>
    </w:pPr>
  </w:style>
  <w:style w:type="character" w:customStyle="1" w:styleId="VoettekstChar1">
    <w:name w:val="Voettekst Char1"/>
    <w:basedOn w:val="Standaardalinea-lettertype"/>
    <w:link w:val="Voettekst"/>
    <w:uiPriority w:val="99"/>
    <w:locked/>
    <w:rsid w:val="000A0A0B"/>
    <w:rPr>
      <w:rFonts w:ascii="Times New Roman" w:hAnsi="Times New Roman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rsid w:val="001C6F6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1C6F60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39"/>
    <w:rsid w:val="00A2119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ummering">
    <w:name w:val="Nummering"/>
    <w:basedOn w:val="Lijstalinea"/>
    <w:uiPriority w:val="99"/>
    <w:rsid w:val="00983033"/>
    <w:pPr>
      <w:numPr>
        <w:numId w:val="5"/>
      </w:numPr>
      <w:spacing w:after="240"/>
      <w:contextualSpacing w:val="0"/>
    </w:pPr>
  </w:style>
  <w:style w:type="paragraph" w:customStyle="1" w:styleId="opgave0">
    <w:name w:val="opgave"/>
    <w:basedOn w:val="Standaard"/>
    <w:next w:val="Standaard"/>
    <w:uiPriority w:val="99"/>
    <w:rsid w:val="00F24538"/>
    <w:pPr>
      <w:keepNext/>
      <w:widowControl w:val="0"/>
      <w:tabs>
        <w:tab w:val="num" w:pos="1191"/>
        <w:tab w:val="right" w:pos="9639"/>
      </w:tabs>
      <w:autoSpaceDE w:val="0"/>
      <w:autoSpaceDN w:val="0"/>
      <w:adjustRightInd w:val="0"/>
      <w:spacing w:before="240" w:after="120" w:line="288" w:lineRule="auto"/>
      <w:ind w:left="1191" w:hanging="903"/>
      <w:outlineLvl w:val="0"/>
    </w:pPr>
    <w:rPr>
      <w:rFonts w:eastAsia="Calibri"/>
      <w:b/>
      <w:sz w:val="28"/>
    </w:rPr>
  </w:style>
  <w:style w:type="paragraph" w:customStyle="1" w:styleId="vraag0">
    <w:name w:val="vraag"/>
    <w:basedOn w:val="Standaard"/>
    <w:next w:val="Standaard"/>
    <w:uiPriority w:val="99"/>
    <w:rsid w:val="00494DDB"/>
    <w:pPr>
      <w:keepNext/>
      <w:numPr>
        <w:numId w:val="11"/>
      </w:numPr>
      <w:tabs>
        <w:tab w:val="left" w:pos="0"/>
        <w:tab w:val="right" w:pos="9072"/>
      </w:tabs>
      <w:spacing w:after="120"/>
      <w:outlineLvl w:val="1"/>
    </w:pPr>
    <w:rPr>
      <w:rFonts w:eastAsia="Calibri"/>
    </w:rPr>
  </w:style>
  <w:style w:type="character" w:styleId="Paginanummer">
    <w:name w:val="page number"/>
    <w:basedOn w:val="Standaardalinea-lettertype"/>
    <w:uiPriority w:val="99"/>
    <w:rsid w:val="0068067C"/>
    <w:rPr>
      <w:rFonts w:ascii="Times New Roman" w:hAnsi="Times New Roman" w:cs="Times New Roman"/>
      <w:b/>
      <w:sz w:val="18"/>
    </w:rPr>
  </w:style>
  <w:style w:type="character" w:customStyle="1" w:styleId="VoettekstChar">
    <w:name w:val="Voettekst Char"/>
    <w:basedOn w:val="Standaardalinea-lettertype"/>
    <w:uiPriority w:val="99"/>
    <w:locked/>
    <w:rsid w:val="0068067C"/>
    <w:rPr>
      <w:rFonts w:cs="Times New Roman"/>
      <w:b/>
      <w:sz w:val="18"/>
      <w:lang w:val="nl-NL" w:eastAsia="nl-NL" w:bidi="ar-SA"/>
    </w:rPr>
  </w:style>
  <w:style w:type="paragraph" w:styleId="Ondertitel">
    <w:name w:val="Subtitle"/>
    <w:basedOn w:val="Standaard"/>
    <w:next w:val="Standaard"/>
    <w:link w:val="OndertitelChar"/>
    <w:uiPriority w:val="99"/>
    <w:qFormat/>
    <w:locked/>
    <w:rsid w:val="00460598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99"/>
    <w:locked/>
    <w:rsid w:val="0046059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Intensievebenadrukking">
    <w:name w:val="Intense Emphasis"/>
    <w:basedOn w:val="Standaardalinea-lettertype"/>
    <w:uiPriority w:val="99"/>
    <w:qFormat/>
    <w:rsid w:val="00771372"/>
    <w:rPr>
      <w:rFonts w:cs="Times New Roman"/>
      <w:b/>
      <w:bCs/>
      <w:i/>
      <w:iCs/>
      <w:color w:val="4F81BD"/>
    </w:rPr>
  </w:style>
  <w:style w:type="character" w:customStyle="1" w:styleId="abbr">
    <w:name w:val="abbr"/>
    <w:basedOn w:val="Standaardalinea-lettertype"/>
    <w:rsid w:val="00F272C2"/>
  </w:style>
  <w:style w:type="paragraph" w:styleId="Geenafstand">
    <w:name w:val="No Spacing"/>
    <w:uiPriority w:val="1"/>
    <w:qFormat/>
    <w:rsid w:val="00445DA5"/>
    <w:rPr>
      <w:rFonts w:ascii="Verdana" w:eastAsiaTheme="minorHAnsi" w:hAnsi="Verdana" w:cstheme="minorBidi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4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89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1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7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28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8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44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7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15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06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58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1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8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image" Target="media/image2.jpg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%20de%20Groot\AppData\Roaming\Microsoft\Sjablonen\Normaal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7F289-EACC-4CEF-A864-3DC214E4E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Normaal2</Template>
  <TotalTime>156</TotalTime>
  <Pages>10</Pages>
  <Words>1670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32e Nationale Scheikundeolympiade</vt:lpstr>
      <vt:lpstr>32e Nationale Scheikundeolympiade</vt:lpstr>
    </vt:vector>
  </TitlesOfParts>
  <Company>Cito</Company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32e Nationale Scheikundeolympiade</dc:title>
  <dc:creator>Kees Beers</dc:creator>
  <cp:lastModifiedBy>Gebruiker-PC</cp:lastModifiedBy>
  <cp:revision>11</cp:revision>
  <cp:lastPrinted>2017-06-03T20:51:00Z</cp:lastPrinted>
  <dcterms:created xsi:type="dcterms:W3CDTF">2017-06-11T22:01:00Z</dcterms:created>
  <dcterms:modified xsi:type="dcterms:W3CDTF">2017-06-14T08:03:00Z</dcterms:modified>
</cp:coreProperties>
</file>